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1" w:rightFromText="181" w:horzAnchor="page" w:tblpXSpec="center" w:tblpYSpec="top"/>
        <w:tblW w:w="15213" w:type="dxa"/>
        <w:jc w:val="center"/>
        <w:tblLayout w:type="fixed"/>
        <w:tblCellMar>
          <w:top w:w="0" w:type="dxa"/>
          <w:left w:w="108" w:type="dxa"/>
          <w:bottom w:w="0" w:type="dxa"/>
          <w:right w:w="108" w:type="dxa"/>
        </w:tblCellMar>
      </w:tblPr>
      <w:tblGrid>
        <w:gridCol w:w="600"/>
        <w:gridCol w:w="1286"/>
        <w:gridCol w:w="780"/>
        <w:gridCol w:w="1746"/>
        <w:gridCol w:w="1344"/>
        <w:gridCol w:w="4171"/>
        <w:gridCol w:w="5286"/>
      </w:tblGrid>
      <w:tr>
        <w:tblPrEx>
          <w:tblCellMar>
            <w:top w:w="0" w:type="dxa"/>
            <w:left w:w="108" w:type="dxa"/>
            <w:bottom w:w="0" w:type="dxa"/>
            <w:right w:w="108" w:type="dxa"/>
          </w:tblCellMar>
        </w:tblPrEx>
        <w:trPr>
          <w:trHeight w:val="570" w:hRule="atLeast"/>
          <w:jc w:val="center"/>
        </w:trPr>
        <w:tc>
          <w:tcPr>
            <w:tcW w:w="15213" w:type="dxa"/>
            <w:gridSpan w:val="7"/>
            <w:tcBorders>
              <w:top w:val="nil"/>
              <w:left w:val="nil"/>
              <w:bottom w:val="nil"/>
              <w:right w:val="nil"/>
            </w:tcBorders>
            <w:shd w:val="clear" w:color="auto" w:fill="auto"/>
            <w:noWrap/>
            <w:vAlign w:val="center"/>
          </w:tcPr>
          <w:p>
            <w:pPr>
              <w:widowControl/>
              <w:jc w:val="left"/>
              <w:rPr>
                <w:rFonts w:hint="eastAsia" w:ascii="宋体" w:hAnsi="宋体" w:eastAsia="宋体" w:cs="宋体"/>
                <w:color w:val="auto"/>
                <w:kern w:val="0"/>
                <w:sz w:val="21"/>
                <w:szCs w:val="21"/>
              </w:rPr>
            </w:pPr>
            <w:bookmarkStart w:id="0" w:name="RANGE!A1:G10"/>
            <w:r>
              <w:rPr>
                <w:rFonts w:hint="eastAsia" w:ascii="宋体" w:hAnsi="宋体" w:eastAsia="宋体" w:cs="宋体"/>
                <w:color w:val="auto"/>
                <w:kern w:val="0"/>
                <w:sz w:val="32"/>
                <w:szCs w:val="32"/>
              </w:rPr>
              <w:t>附件1-</w:t>
            </w:r>
            <w:r>
              <w:rPr>
                <w:rFonts w:hint="eastAsia" w:ascii="宋体" w:hAnsi="宋体" w:cs="宋体"/>
                <w:color w:val="auto"/>
                <w:kern w:val="0"/>
                <w:sz w:val="32"/>
                <w:szCs w:val="32"/>
                <w:lang w:val="en-US" w:eastAsia="zh-CN"/>
              </w:rPr>
              <w:t xml:space="preserve">               </w:t>
            </w:r>
            <w:r>
              <w:rPr>
                <w:rFonts w:hint="eastAsia" w:ascii="宋体" w:hAnsi="宋体" w:eastAsia="宋体" w:cs="宋体"/>
                <w:color w:val="auto"/>
                <w:kern w:val="0"/>
                <w:sz w:val="32"/>
                <w:szCs w:val="32"/>
              </w:rPr>
              <w:t>沈阳汽车城开发建设集团有限公司招聘岗位</w:t>
            </w:r>
            <w:r>
              <w:rPr>
                <w:rFonts w:hint="eastAsia" w:ascii="宋体" w:hAnsi="宋体" w:cs="宋体"/>
                <w:color w:val="auto"/>
                <w:kern w:val="0"/>
                <w:sz w:val="32"/>
                <w:szCs w:val="32"/>
                <w:lang w:eastAsia="zh-CN"/>
              </w:rPr>
              <w:t>信息</w:t>
            </w:r>
            <w:bookmarkEnd w:id="0"/>
            <w:r>
              <w:rPr>
                <w:rFonts w:hint="eastAsia" w:ascii="宋体" w:hAnsi="宋体" w:cs="宋体"/>
                <w:color w:val="auto"/>
                <w:kern w:val="0"/>
                <w:sz w:val="32"/>
                <w:szCs w:val="32"/>
                <w:lang w:eastAsia="zh-CN"/>
              </w:rPr>
              <w:t>表</w:t>
            </w:r>
          </w:p>
        </w:tc>
      </w:tr>
      <w:tr>
        <w:tblPrEx>
          <w:tblCellMar>
            <w:top w:w="0" w:type="dxa"/>
            <w:left w:w="108" w:type="dxa"/>
            <w:bottom w:w="0" w:type="dxa"/>
            <w:right w:w="108" w:type="dxa"/>
          </w:tblCellMar>
        </w:tblPrEx>
        <w:trPr>
          <w:trHeight w:val="581"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序号</w:t>
            </w:r>
          </w:p>
        </w:tc>
        <w:tc>
          <w:tcPr>
            <w:tcW w:w="12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职位名称</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招聘</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人数</w:t>
            </w:r>
          </w:p>
        </w:tc>
        <w:tc>
          <w:tcPr>
            <w:tcW w:w="17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学历要求</w:t>
            </w:r>
          </w:p>
        </w:tc>
        <w:tc>
          <w:tcPr>
            <w:tcW w:w="13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专业要求</w:t>
            </w:r>
          </w:p>
        </w:tc>
        <w:tc>
          <w:tcPr>
            <w:tcW w:w="41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任职要求</w:t>
            </w:r>
          </w:p>
        </w:tc>
        <w:tc>
          <w:tcPr>
            <w:tcW w:w="52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主要职责</w:t>
            </w:r>
          </w:p>
        </w:tc>
      </w:tr>
      <w:tr>
        <w:tblPrEx>
          <w:tblCellMar>
            <w:top w:w="0" w:type="dxa"/>
            <w:left w:w="108" w:type="dxa"/>
            <w:bottom w:w="0" w:type="dxa"/>
            <w:right w:w="108" w:type="dxa"/>
          </w:tblCellMar>
        </w:tblPrEx>
        <w:trPr>
          <w:trHeight w:val="90"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auto"/>
                <w:kern w:val="0"/>
                <w:sz w:val="20"/>
                <w:szCs w:val="20"/>
              </w:rPr>
            </w:pPr>
            <w:r>
              <w:rPr>
                <w:rFonts w:hint="eastAsia" w:ascii="宋体" w:hAnsi="宋体" w:eastAsia="宋体" w:cs="宋体"/>
                <w:b w:val="0"/>
                <w:bCs w:val="0"/>
                <w:color w:val="auto"/>
                <w:kern w:val="0"/>
                <w:sz w:val="20"/>
                <w:szCs w:val="20"/>
              </w:rPr>
              <w:t>1</w:t>
            </w:r>
          </w:p>
        </w:tc>
        <w:tc>
          <w:tcPr>
            <w:tcW w:w="12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val="0"/>
                <w:bCs w:val="0"/>
                <w:color w:val="auto"/>
                <w:kern w:val="0"/>
                <w:sz w:val="20"/>
                <w:szCs w:val="20"/>
              </w:rPr>
            </w:pPr>
            <w:r>
              <w:rPr>
                <w:rFonts w:hint="eastAsia" w:ascii="宋体" w:hAnsi="宋体" w:eastAsia="宋体" w:cs="宋体"/>
                <w:b w:val="0"/>
                <w:bCs w:val="0"/>
                <w:color w:val="auto"/>
                <w:kern w:val="0"/>
                <w:sz w:val="20"/>
                <w:szCs w:val="20"/>
              </w:rPr>
              <w:t>副总经理</w:t>
            </w:r>
          </w:p>
        </w:tc>
        <w:tc>
          <w:tcPr>
            <w:tcW w:w="7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val="0"/>
                <w:bCs w:val="0"/>
                <w:color w:val="auto"/>
                <w:kern w:val="0"/>
                <w:sz w:val="20"/>
                <w:szCs w:val="20"/>
              </w:rPr>
            </w:pPr>
            <w:r>
              <w:rPr>
                <w:rFonts w:hint="eastAsia" w:ascii="宋体" w:hAnsi="宋体" w:eastAsia="宋体" w:cs="宋体"/>
                <w:b w:val="0"/>
                <w:bCs w:val="0"/>
                <w:color w:val="auto"/>
                <w:kern w:val="0"/>
                <w:sz w:val="20"/>
                <w:szCs w:val="20"/>
              </w:rPr>
              <w:t>4</w:t>
            </w:r>
          </w:p>
        </w:tc>
        <w:tc>
          <w:tcPr>
            <w:tcW w:w="17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auto"/>
                <w:kern w:val="0"/>
                <w:sz w:val="20"/>
                <w:szCs w:val="20"/>
              </w:rPr>
            </w:pPr>
            <w:r>
              <w:rPr>
                <w:rFonts w:hint="eastAsia" w:ascii="宋体" w:hAnsi="宋体" w:eastAsia="宋体" w:cs="宋体"/>
                <w:b w:val="0"/>
                <w:bCs w:val="0"/>
                <w:color w:val="auto"/>
                <w:kern w:val="0"/>
                <w:sz w:val="20"/>
                <w:szCs w:val="20"/>
              </w:rPr>
              <w:t>全日制大学本科及以上学历，学士及以上学位</w:t>
            </w:r>
          </w:p>
        </w:tc>
        <w:tc>
          <w:tcPr>
            <w:tcW w:w="134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val="0"/>
                <w:bCs w:val="0"/>
                <w:color w:val="auto"/>
                <w:kern w:val="0"/>
                <w:sz w:val="20"/>
                <w:szCs w:val="20"/>
              </w:rPr>
            </w:pPr>
            <w:r>
              <w:rPr>
                <w:rFonts w:hint="eastAsia" w:ascii="宋体" w:hAnsi="宋体" w:eastAsia="宋体" w:cs="宋体"/>
                <w:b w:val="0"/>
                <w:bCs w:val="0"/>
                <w:color w:val="auto"/>
                <w:kern w:val="0"/>
                <w:sz w:val="20"/>
                <w:szCs w:val="20"/>
              </w:rPr>
              <w:t>管理</w:t>
            </w:r>
            <w:r>
              <w:rPr>
                <w:rFonts w:hint="eastAsia" w:ascii="宋体" w:hAnsi="宋体" w:cs="宋体"/>
                <w:b w:val="0"/>
                <w:bCs w:val="0"/>
                <w:color w:val="auto"/>
                <w:kern w:val="0"/>
                <w:sz w:val="20"/>
                <w:szCs w:val="20"/>
                <w:lang w:eastAsia="zh-CN"/>
              </w:rPr>
              <w:t>类</w:t>
            </w:r>
            <w:r>
              <w:rPr>
                <w:rFonts w:hint="eastAsia" w:ascii="宋体" w:hAnsi="宋体" w:eastAsia="宋体" w:cs="宋体"/>
                <w:b w:val="0"/>
                <w:bCs w:val="0"/>
                <w:color w:val="auto"/>
                <w:kern w:val="0"/>
                <w:sz w:val="20"/>
                <w:szCs w:val="20"/>
              </w:rPr>
              <w:t>、经济</w:t>
            </w:r>
            <w:r>
              <w:rPr>
                <w:rFonts w:hint="eastAsia" w:ascii="宋体" w:hAnsi="宋体" w:cs="宋体"/>
                <w:b w:val="0"/>
                <w:bCs w:val="0"/>
                <w:color w:val="auto"/>
                <w:kern w:val="0"/>
                <w:sz w:val="20"/>
                <w:szCs w:val="20"/>
                <w:lang w:eastAsia="zh-CN"/>
              </w:rPr>
              <w:t>学类</w:t>
            </w:r>
            <w:r>
              <w:rPr>
                <w:rFonts w:hint="eastAsia" w:ascii="宋体" w:hAnsi="宋体" w:eastAsia="宋体" w:cs="宋体"/>
                <w:b w:val="0"/>
                <w:bCs w:val="0"/>
                <w:color w:val="auto"/>
                <w:kern w:val="0"/>
                <w:sz w:val="20"/>
                <w:szCs w:val="20"/>
              </w:rPr>
              <w:t>、金融</w:t>
            </w:r>
            <w:r>
              <w:rPr>
                <w:rFonts w:hint="eastAsia" w:ascii="宋体" w:hAnsi="宋体" w:cs="宋体"/>
                <w:b w:val="0"/>
                <w:bCs w:val="0"/>
                <w:color w:val="auto"/>
                <w:kern w:val="0"/>
                <w:sz w:val="20"/>
                <w:szCs w:val="20"/>
                <w:lang w:eastAsia="zh-CN"/>
              </w:rPr>
              <w:t>学</w:t>
            </w:r>
            <w:r>
              <w:rPr>
                <w:rFonts w:hint="eastAsia" w:ascii="宋体" w:hAnsi="宋体" w:eastAsia="宋体" w:cs="宋体"/>
                <w:b w:val="0"/>
                <w:bCs w:val="0"/>
                <w:color w:val="auto"/>
                <w:kern w:val="0"/>
                <w:sz w:val="20"/>
                <w:szCs w:val="20"/>
              </w:rPr>
              <w:t>类相关专业</w:t>
            </w:r>
          </w:p>
        </w:tc>
        <w:tc>
          <w:tcPr>
            <w:tcW w:w="417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hint="eastAsia" w:ascii="宋体" w:hAnsi="宋体" w:eastAsia="宋体" w:cs="宋体"/>
                <w:b w:val="0"/>
                <w:bCs w:val="0"/>
                <w:color w:val="auto"/>
                <w:kern w:val="0"/>
                <w:sz w:val="20"/>
                <w:szCs w:val="20"/>
              </w:rPr>
            </w:pPr>
            <w:r>
              <w:rPr>
                <w:rFonts w:hint="eastAsia" w:ascii="宋体" w:hAnsi="宋体" w:eastAsia="宋体" w:cs="宋体"/>
                <w:b w:val="0"/>
                <w:bCs w:val="0"/>
                <w:color w:val="auto"/>
                <w:kern w:val="0"/>
                <w:sz w:val="20"/>
                <w:szCs w:val="20"/>
              </w:rPr>
              <w:t>1.年龄45周岁及以下</w:t>
            </w:r>
            <w:r>
              <w:rPr>
                <w:rFonts w:hint="eastAsia" w:ascii="宋体" w:hAnsi="宋体" w:cs="宋体"/>
                <w:b w:val="0"/>
                <w:bCs w:val="0"/>
                <w:color w:val="auto"/>
                <w:kern w:val="0"/>
                <w:sz w:val="20"/>
                <w:szCs w:val="20"/>
                <w:lang w:eastAsia="zh-CN"/>
              </w:rPr>
              <w:t>，（</w:t>
            </w:r>
            <w:r>
              <w:rPr>
                <w:rFonts w:hint="default" w:ascii="宋体" w:hAnsi="宋体" w:cs="宋体"/>
                <w:b w:val="0"/>
                <w:bCs w:val="0"/>
                <w:color w:val="auto"/>
                <w:kern w:val="0"/>
                <w:sz w:val="20"/>
                <w:szCs w:val="20"/>
                <w:lang w:val="en-US" w:eastAsia="zh-CN"/>
              </w:rPr>
              <w:t>1977</w:t>
            </w:r>
            <w:r>
              <w:rPr>
                <w:rFonts w:hint="eastAsia" w:ascii="宋体" w:hAnsi="宋体" w:cs="宋体"/>
                <w:b w:val="0"/>
                <w:bCs w:val="0"/>
                <w:color w:val="auto"/>
                <w:kern w:val="0"/>
                <w:sz w:val="20"/>
                <w:szCs w:val="20"/>
                <w:lang w:val="en-US" w:eastAsia="zh-CN"/>
              </w:rPr>
              <w:t>年</w:t>
            </w:r>
            <w:r>
              <w:rPr>
                <w:rFonts w:hint="default" w:ascii="宋体" w:hAnsi="宋体" w:cs="宋体"/>
                <w:b w:val="0"/>
                <w:bCs w:val="0"/>
                <w:color w:val="auto"/>
                <w:kern w:val="0"/>
                <w:sz w:val="20"/>
                <w:szCs w:val="20"/>
                <w:lang w:val="en-US" w:eastAsia="zh-CN"/>
              </w:rPr>
              <w:t>6</w:t>
            </w:r>
            <w:r>
              <w:rPr>
                <w:rFonts w:hint="eastAsia" w:ascii="宋体" w:hAnsi="宋体" w:cs="宋体"/>
                <w:b w:val="0"/>
                <w:bCs w:val="0"/>
                <w:color w:val="auto"/>
                <w:kern w:val="0"/>
                <w:sz w:val="20"/>
                <w:szCs w:val="20"/>
                <w:lang w:val="en-US" w:eastAsia="zh-CN"/>
              </w:rPr>
              <w:t>月</w:t>
            </w:r>
            <w:r>
              <w:rPr>
                <w:rFonts w:hint="default" w:ascii="宋体" w:hAnsi="宋体" w:cs="宋体"/>
                <w:b w:val="0"/>
                <w:bCs w:val="0"/>
                <w:color w:val="auto"/>
                <w:kern w:val="0"/>
                <w:sz w:val="20"/>
                <w:szCs w:val="20"/>
                <w:lang w:val="en-US" w:eastAsia="zh-CN"/>
              </w:rPr>
              <w:t>1</w:t>
            </w:r>
            <w:r>
              <w:rPr>
                <w:rFonts w:hint="eastAsia" w:ascii="宋体" w:hAnsi="宋体" w:cs="宋体"/>
                <w:b w:val="0"/>
                <w:bCs w:val="0"/>
                <w:color w:val="auto"/>
                <w:kern w:val="0"/>
                <w:sz w:val="20"/>
                <w:szCs w:val="20"/>
                <w:lang w:val="en-US" w:eastAsia="zh-CN"/>
              </w:rPr>
              <w:t>日之后出生）</w:t>
            </w:r>
            <w:r>
              <w:rPr>
                <w:rFonts w:hint="eastAsia" w:ascii="宋体" w:hAnsi="宋体" w:eastAsia="宋体" w:cs="宋体"/>
                <w:b w:val="0"/>
                <w:bCs w:val="0"/>
                <w:color w:val="auto"/>
                <w:kern w:val="0"/>
                <w:sz w:val="20"/>
                <w:szCs w:val="20"/>
              </w:rPr>
              <w:t>； </w:t>
            </w:r>
            <w:r>
              <w:rPr>
                <w:rFonts w:hint="eastAsia" w:ascii="宋体" w:hAnsi="宋体" w:eastAsia="宋体" w:cs="宋体"/>
                <w:b w:val="0"/>
                <w:bCs w:val="0"/>
                <w:color w:val="auto"/>
                <w:kern w:val="0"/>
                <w:sz w:val="20"/>
                <w:szCs w:val="20"/>
              </w:rPr>
              <w:br w:type="textWrapping"/>
            </w:r>
            <w:r>
              <w:rPr>
                <w:rFonts w:hint="eastAsia" w:ascii="宋体" w:hAnsi="宋体" w:eastAsia="宋体" w:cs="宋体"/>
                <w:b w:val="0"/>
                <w:bCs w:val="0"/>
                <w:color w:val="auto"/>
                <w:kern w:val="0"/>
                <w:sz w:val="20"/>
                <w:szCs w:val="20"/>
              </w:rPr>
              <w:t>2.具有大型企业高级经营管理者任职经历1年及以上；或有国家机关、事业单位副处级及以上职位2年及以上任职经历；</w:t>
            </w:r>
            <w:r>
              <w:rPr>
                <w:rFonts w:hint="eastAsia" w:ascii="宋体" w:hAnsi="宋体" w:eastAsia="宋体" w:cs="宋体"/>
                <w:b w:val="0"/>
                <w:bCs w:val="0"/>
                <w:color w:val="auto"/>
                <w:kern w:val="0"/>
                <w:sz w:val="20"/>
                <w:szCs w:val="20"/>
              </w:rPr>
              <w:br w:type="textWrapping"/>
            </w:r>
            <w:r>
              <w:rPr>
                <w:rFonts w:hint="eastAsia" w:ascii="宋体" w:hAnsi="宋体" w:eastAsia="宋体" w:cs="宋体"/>
                <w:b w:val="0"/>
                <w:bCs w:val="0"/>
                <w:color w:val="auto"/>
                <w:kern w:val="0"/>
                <w:sz w:val="20"/>
                <w:szCs w:val="20"/>
              </w:rPr>
              <w:t>3.从事金融管理、投融资管理、项目管理等相关工作10年及以上，具有相关成功案例经验；</w:t>
            </w:r>
            <w:r>
              <w:rPr>
                <w:rFonts w:hint="eastAsia" w:ascii="宋体" w:hAnsi="宋体" w:eastAsia="宋体" w:cs="宋体"/>
                <w:b w:val="0"/>
                <w:bCs w:val="0"/>
                <w:color w:val="auto"/>
                <w:kern w:val="0"/>
                <w:sz w:val="20"/>
                <w:szCs w:val="20"/>
              </w:rPr>
              <w:br w:type="textWrapping"/>
            </w:r>
            <w:r>
              <w:rPr>
                <w:rFonts w:hint="eastAsia" w:ascii="宋体" w:hAnsi="宋体" w:eastAsia="宋体" w:cs="宋体"/>
                <w:b w:val="0"/>
                <w:bCs w:val="0"/>
                <w:color w:val="auto"/>
                <w:kern w:val="0"/>
                <w:sz w:val="20"/>
                <w:szCs w:val="20"/>
              </w:rPr>
              <w:t>4.具有国有资本投资运营公司、城投公司管理经验者优先。</w:t>
            </w:r>
          </w:p>
        </w:tc>
        <w:tc>
          <w:tcPr>
            <w:tcW w:w="52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hint="eastAsia" w:ascii="宋体" w:hAnsi="宋体" w:eastAsia="宋体" w:cs="宋体"/>
                <w:b w:val="0"/>
                <w:bCs w:val="0"/>
                <w:color w:val="auto"/>
                <w:kern w:val="0"/>
                <w:sz w:val="20"/>
                <w:szCs w:val="20"/>
                <w:highlight w:val="none"/>
                <w:lang w:eastAsia="zh-CN"/>
              </w:rPr>
            </w:pPr>
            <w:r>
              <w:rPr>
                <w:rFonts w:hint="eastAsia" w:ascii="宋体" w:hAnsi="宋体" w:eastAsia="宋体" w:cs="宋体"/>
                <w:b w:val="0"/>
                <w:bCs w:val="0"/>
                <w:color w:val="auto"/>
                <w:kern w:val="0"/>
                <w:sz w:val="20"/>
                <w:szCs w:val="20"/>
                <w:highlight w:val="none"/>
              </w:rPr>
              <w:t>1.</w:t>
            </w:r>
            <w:r>
              <w:rPr>
                <w:rFonts w:hint="eastAsia" w:ascii="宋体" w:hAnsi="宋体" w:eastAsia="宋体" w:cs="宋体"/>
                <w:b w:val="0"/>
                <w:bCs w:val="0"/>
                <w:color w:val="auto"/>
                <w:kern w:val="0"/>
                <w:sz w:val="20"/>
                <w:szCs w:val="20"/>
                <w:highlight w:val="none"/>
                <w:lang w:val="en-US" w:eastAsia="zh-CN"/>
              </w:rPr>
              <w:t>负责组织</w:t>
            </w:r>
            <w:r>
              <w:rPr>
                <w:rFonts w:hint="eastAsia" w:ascii="宋体" w:hAnsi="宋体" w:eastAsia="宋体" w:cs="宋体"/>
                <w:b w:val="0"/>
                <w:bCs w:val="0"/>
                <w:color w:val="auto"/>
                <w:kern w:val="0"/>
                <w:sz w:val="20"/>
                <w:szCs w:val="20"/>
                <w:highlight w:val="none"/>
              </w:rPr>
              <w:t>重大项目投资、工程建设与维护、项目策划与项目建设全过程管理</w:t>
            </w:r>
            <w:r>
              <w:rPr>
                <w:rFonts w:hint="eastAsia" w:ascii="宋体" w:hAnsi="宋体" w:cs="宋体"/>
                <w:b w:val="0"/>
                <w:bCs w:val="0"/>
                <w:color w:val="auto"/>
                <w:kern w:val="0"/>
                <w:sz w:val="20"/>
                <w:szCs w:val="20"/>
                <w:highlight w:val="none"/>
                <w:lang w:eastAsia="zh-CN"/>
              </w:rPr>
              <w:t>、</w:t>
            </w:r>
            <w:r>
              <w:rPr>
                <w:rFonts w:hint="eastAsia" w:ascii="宋体" w:hAnsi="宋体" w:eastAsia="宋体" w:cs="宋体"/>
                <w:b w:val="0"/>
                <w:bCs w:val="0"/>
                <w:color w:val="auto"/>
                <w:kern w:val="0"/>
                <w:sz w:val="20"/>
                <w:szCs w:val="20"/>
                <w:highlight w:val="none"/>
              </w:rPr>
              <w:t>新基建建设、工业园区及科创园区租赁、园区增值服务、招商服务、产业投资、产业链贸易、科技成果孵化与转化等</w:t>
            </w:r>
            <w:r>
              <w:rPr>
                <w:rFonts w:hint="eastAsia" w:ascii="宋体" w:hAnsi="宋体" w:eastAsia="宋体" w:cs="宋体"/>
                <w:b w:val="0"/>
                <w:bCs w:val="0"/>
                <w:color w:val="auto"/>
                <w:kern w:val="0"/>
                <w:sz w:val="20"/>
                <w:szCs w:val="20"/>
                <w:highlight w:val="none"/>
                <w:lang w:eastAsia="zh-CN"/>
              </w:rPr>
              <w:t>；</w:t>
            </w:r>
            <w:bookmarkStart w:id="1" w:name="_GoBack"/>
            <w:bookmarkEnd w:id="1"/>
          </w:p>
          <w:p>
            <w:pPr>
              <w:widowControl/>
              <w:jc w:val="left"/>
              <w:rPr>
                <w:rFonts w:hint="eastAsia" w:ascii="宋体" w:hAnsi="宋体" w:eastAsia="宋体" w:cs="宋体"/>
                <w:b w:val="0"/>
                <w:bCs w:val="0"/>
                <w:color w:val="auto"/>
                <w:kern w:val="0"/>
                <w:sz w:val="20"/>
                <w:szCs w:val="20"/>
                <w:highlight w:val="none"/>
              </w:rPr>
            </w:pPr>
            <w:r>
              <w:rPr>
                <w:rFonts w:hint="eastAsia" w:ascii="宋体" w:hAnsi="宋体" w:eastAsia="宋体" w:cs="宋体"/>
                <w:b w:val="0"/>
                <w:bCs w:val="0"/>
                <w:color w:val="auto"/>
                <w:kern w:val="0"/>
                <w:sz w:val="20"/>
                <w:szCs w:val="20"/>
                <w:highlight w:val="none"/>
              </w:rPr>
              <w:t>2.负责与上级部门项目的对接工作，负责对下属企业上报项目进行审核；</w:t>
            </w:r>
          </w:p>
          <w:p>
            <w:pPr>
              <w:widowControl/>
              <w:jc w:val="left"/>
              <w:rPr>
                <w:rFonts w:hint="eastAsia" w:ascii="宋体" w:hAnsi="宋体" w:eastAsia="宋体" w:cs="宋体"/>
                <w:b w:val="0"/>
                <w:bCs w:val="0"/>
                <w:color w:val="auto"/>
                <w:kern w:val="0"/>
                <w:sz w:val="20"/>
                <w:szCs w:val="20"/>
                <w:highlight w:val="none"/>
              </w:rPr>
            </w:pPr>
            <w:r>
              <w:rPr>
                <w:rFonts w:hint="eastAsia" w:ascii="宋体" w:hAnsi="宋体" w:eastAsia="宋体" w:cs="宋体"/>
                <w:b w:val="0"/>
                <w:bCs w:val="0"/>
                <w:color w:val="auto"/>
                <w:kern w:val="0"/>
                <w:sz w:val="20"/>
                <w:szCs w:val="20"/>
                <w:highlight w:val="none"/>
              </w:rPr>
              <w:t>3.负责制定融资计划，推动公司资产整合，有效筹集和配置资金；</w:t>
            </w:r>
          </w:p>
          <w:p>
            <w:pPr>
              <w:widowControl/>
              <w:jc w:val="left"/>
              <w:rPr>
                <w:rFonts w:hint="eastAsia" w:ascii="宋体" w:hAnsi="宋体" w:eastAsia="宋体" w:cs="宋体"/>
                <w:b w:val="0"/>
                <w:bCs w:val="0"/>
                <w:color w:val="auto"/>
                <w:kern w:val="0"/>
                <w:sz w:val="20"/>
                <w:szCs w:val="20"/>
                <w:highlight w:val="yellow"/>
              </w:rPr>
            </w:pPr>
            <w:r>
              <w:rPr>
                <w:rFonts w:hint="eastAsia" w:ascii="宋体" w:hAnsi="宋体" w:eastAsia="宋体" w:cs="宋体"/>
                <w:b w:val="0"/>
                <w:bCs w:val="0"/>
                <w:color w:val="auto"/>
                <w:kern w:val="0"/>
                <w:sz w:val="20"/>
                <w:szCs w:val="20"/>
                <w:highlight w:val="none"/>
              </w:rPr>
              <w:t>4.负责实施公司项目融资方案策划和实施；</w:t>
            </w:r>
            <w:r>
              <w:rPr>
                <w:rFonts w:hint="eastAsia" w:ascii="宋体" w:hAnsi="宋体" w:eastAsia="宋体" w:cs="宋体"/>
                <w:b w:val="0"/>
                <w:bCs w:val="0"/>
                <w:color w:val="auto"/>
                <w:kern w:val="0"/>
                <w:sz w:val="20"/>
                <w:szCs w:val="20"/>
                <w:highlight w:val="none"/>
              </w:rPr>
              <w:br w:type="textWrapping"/>
            </w:r>
            <w:r>
              <w:rPr>
                <w:rFonts w:hint="eastAsia" w:ascii="宋体" w:hAnsi="宋体" w:eastAsia="宋体" w:cs="宋体"/>
                <w:b w:val="0"/>
                <w:bCs w:val="0"/>
                <w:color w:val="auto"/>
                <w:kern w:val="0"/>
                <w:sz w:val="20"/>
                <w:szCs w:val="20"/>
                <w:highlight w:val="none"/>
              </w:rPr>
              <w:t>5.负责组织或指导实施本公司及子公司并购重组、股权制改革等工作。</w:t>
            </w:r>
          </w:p>
        </w:tc>
      </w:tr>
      <w:tr>
        <w:tblPrEx>
          <w:tblCellMar>
            <w:top w:w="0" w:type="dxa"/>
            <w:left w:w="108" w:type="dxa"/>
            <w:bottom w:w="0" w:type="dxa"/>
            <w:right w:w="108" w:type="dxa"/>
          </w:tblCellMar>
        </w:tblPrEx>
        <w:trPr>
          <w:trHeight w:val="157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auto"/>
                <w:kern w:val="0"/>
                <w:sz w:val="20"/>
                <w:szCs w:val="20"/>
              </w:rPr>
            </w:pPr>
            <w:r>
              <w:rPr>
                <w:rFonts w:hint="eastAsia" w:ascii="宋体" w:hAnsi="宋体" w:eastAsia="宋体" w:cs="宋体"/>
                <w:b w:val="0"/>
                <w:bCs w:val="0"/>
                <w:color w:val="auto"/>
                <w:kern w:val="0"/>
                <w:sz w:val="20"/>
                <w:szCs w:val="20"/>
              </w:rPr>
              <w:t>2</w:t>
            </w:r>
          </w:p>
        </w:tc>
        <w:tc>
          <w:tcPr>
            <w:tcW w:w="12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val="0"/>
                <w:bCs w:val="0"/>
                <w:color w:val="auto"/>
                <w:kern w:val="0"/>
                <w:sz w:val="20"/>
                <w:szCs w:val="20"/>
              </w:rPr>
            </w:pPr>
            <w:r>
              <w:rPr>
                <w:rFonts w:hint="eastAsia" w:ascii="宋体" w:hAnsi="宋体" w:eastAsia="宋体" w:cs="宋体"/>
                <w:b w:val="0"/>
                <w:bCs w:val="0"/>
                <w:color w:val="auto"/>
                <w:kern w:val="0"/>
                <w:sz w:val="20"/>
                <w:szCs w:val="20"/>
              </w:rPr>
              <w:t>综合事务部</w:t>
            </w:r>
          </w:p>
          <w:p>
            <w:pPr>
              <w:widowControl/>
              <w:jc w:val="center"/>
              <w:rPr>
                <w:rFonts w:hint="eastAsia" w:ascii="宋体" w:hAnsi="宋体" w:eastAsia="宋体" w:cs="宋体"/>
                <w:b w:val="0"/>
                <w:bCs w:val="0"/>
                <w:color w:val="auto"/>
                <w:kern w:val="0"/>
                <w:sz w:val="20"/>
                <w:szCs w:val="20"/>
              </w:rPr>
            </w:pPr>
            <w:r>
              <w:rPr>
                <w:rFonts w:hint="eastAsia" w:ascii="宋体" w:hAnsi="宋体" w:eastAsia="宋体" w:cs="宋体"/>
                <w:b w:val="0"/>
                <w:bCs w:val="0"/>
                <w:color w:val="auto"/>
                <w:kern w:val="0"/>
                <w:sz w:val="20"/>
                <w:szCs w:val="20"/>
              </w:rPr>
              <w:t>副部长</w:t>
            </w:r>
          </w:p>
        </w:tc>
        <w:tc>
          <w:tcPr>
            <w:tcW w:w="7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val="0"/>
                <w:bCs w:val="0"/>
                <w:color w:val="auto"/>
                <w:kern w:val="0"/>
                <w:sz w:val="20"/>
                <w:szCs w:val="20"/>
              </w:rPr>
            </w:pPr>
            <w:r>
              <w:rPr>
                <w:rFonts w:hint="eastAsia" w:ascii="宋体" w:hAnsi="宋体" w:eastAsia="宋体" w:cs="宋体"/>
                <w:b w:val="0"/>
                <w:bCs w:val="0"/>
                <w:color w:val="auto"/>
                <w:kern w:val="0"/>
                <w:sz w:val="20"/>
                <w:szCs w:val="20"/>
              </w:rPr>
              <w:t>1</w:t>
            </w:r>
          </w:p>
        </w:tc>
        <w:tc>
          <w:tcPr>
            <w:tcW w:w="17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auto"/>
                <w:kern w:val="0"/>
                <w:sz w:val="20"/>
                <w:szCs w:val="20"/>
              </w:rPr>
            </w:pPr>
            <w:r>
              <w:rPr>
                <w:rFonts w:hint="eastAsia" w:ascii="宋体" w:hAnsi="宋体" w:eastAsia="宋体" w:cs="宋体"/>
                <w:b w:val="0"/>
                <w:bCs w:val="0"/>
                <w:color w:val="auto"/>
                <w:kern w:val="0"/>
                <w:sz w:val="20"/>
                <w:szCs w:val="20"/>
              </w:rPr>
              <w:t>全日制大学本科及以上学历，学士及以上学位</w:t>
            </w:r>
          </w:p>
        </w:tc>
        <w:tc>
          <w:tcPr>
            <w:tcW w:w="13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auto"/>
                <w:kern w:val="0"/>
                <w:sz w:val="20"/>
                <w:szCs w:val="20"/>
              </w:rPr>
            </w:pPr>
            <w:r>
              <w:rPr>
                <w:rFonts w:hint="eastAsia" w:ascii="宋体" w:hAnsi="宋体" w:eastAsia="宋体" w:cs="宋体"/>
                <w:b w:val="0"/>
                <w:bCs w:val="0"/>
                <w:color w:val="auto"/>
                <w:kern w:val="0"/>
                <w:sz w:val="20"/>
                <w:szCs w:val="20"/>
              </w:rPr>
              <w:t>汉语言文学专业</w:t>
            </w:r>
          </w:p>
        </w:tc>
        <w:tc>
          <w:tcPr>
            <w:tcW w:w="4171"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1.年龄</w:t>
            </w:r>
            <w:r>
              <w:rPr>
                <w:rFonts w:hint="default" w:ascii="宋体" w:hAnsi="宋体" w:cs="宋体"/>
                <w:b w:val="0"/>
                <w:bCs w:val="0"/>
                <w:color w:val="auto"/>
                <w:sz w:val="20"/>
                <w:szCs w:val="20"/>
                <w:lang w:val="en-US"/>
              </w:rPr>
              <w:t>35</w:t>
            </w:r>
            <w:r>
              <w:rPr>
                <w:rFonts w:hint="eastAsia" w:ascii="宋体" w:hAnsi="宋体" w:eastAsia="宋体" w:cs="宋体"/>
                <w:b w:val="0"/>
                <w:bCs w:val="0"/>
                <w:color w:val="auto"/>
                <w:sz w:val="20"/>
                <w:szCs w:val="20"/>
              </w:rPr>
              <w:t>周岁及以下</w:t>
            </w:r>
            <w:r>
              <w:rPr>
                <w:rFonts w:hint="eastAsia" w:ascii="宋体" w:hAnsi="宋体" w:cs="宋体"/>
                <w:b w:val="0"/>
                <w:bCs w:val="0"/>
                <w:color w:val="auto"/>
                <w:sz w:val="20"/>
                <w:szCs w:val="20"/>
                <w:lang w:eastAsia="zh-CN"/>
              </w:rPr>
              <w:t>，</w:t>
            </w:r>
            <w:r>
              <w:rPr>
                <w:rFonts w:hint="eastAsia" w:ascii="宋体" w:hAnsi="宋体" w:cs="宋体"/>
                <w:b w:val="0"/>
                <w:bCs w:val="0"/>
                <w:color w:val="auto"/>
                <w:kern w:val="0"/>
                <w:sz w:val="20"/>
                <w:szCs w:val="20"/>
                <w:lang w:eastAsia="zh-CN"/>
              </w:rPr>
              <w:t>（</w:t>
            </w:r>
            <w:r>
              <w:rPr>
                <w:rFonts w:hint="default" w:ascii="宋体" w:hAnsi="宋体" w:cs="宋体"/>
                <w:b w:val="0"/>
                <w:bCs w:val="0"/>
                <w:color w:val="auto"/>
                <w:kern w:val="0"/>
                <w:sz w:val="20"/>
                <w:szCs w:val="20"/>
                <w:lang w:val="en-US" w:eastAsia="zh-CN"/>
              </w:rPr>
              <w:t>1987</w:t>
            </w:r>
            <w:r>
              <w:rPr>
                <w:rFonts w:hint="eastAsia" w:ascii="宋体" w:hAnsi="宋体" w:cs="宋体"/>
                <w:b w:val="0"/>
                <w:bCs w:val="0"/>
                <w:color w:val="auto"/>
                <w:kern w:val="0"/>
                <w:sz w:val="20"/>
                <w:szCs w:val="20"/>
                <w:lang w:val="en-US" w:eastAsia="zh-CN"/>
              </w:rPr>
              <w:t>年</w:t>
            </w:r>
            <w:r>
              <w:rPr>
                <w:rFonts w:hint="default" w:ascii="宋体" w:hAnsi="宋体" w:cs="宋体"/>
                <w:b w:val="0"/>
                <w:bCs w:val="0"/>
                <w:color w:val="auto"/>
                <w:kern w:val="0"/>
                <w:sz w:val="20"/>
                <w:szCs w:val="20"/>
                <w:lang w:val="en-US" w:eastAsia="zh-CN"/>
              </w:rPr>
              <w:t>6</w:t>
            </w:r>
            <w:r>
              <w:rPr>
                <w:rFonts w:hint="eastAsia" w:ascii="宋体" w:hAnsi="宋体" w:cs="宋体"/>
                <w:b w:val="0"/>
                <w:bCs w:val="0"/>
                <w:color w:val="auto"/>
                <w:kern w:val="0"/>
                <w:sz w:val="20"/>
                <w:szCs w:val="20"/>
                <w:lang w:val="en-US" w:eastAsia="zh-CN"/>
              </w:rPr>
              <w:t>月</w:t>
            </w:r>
            <w:r>
              <w:rPr>
                <w:rFonts w:hint="default" w:ascii="宋体" w:hAnsi="宋体" w:cs="宋体"/>
                <w:b w:val="0"/>
                <w:bCs w:val="0"/>
                <w:color w:val="auto"/>
                <w:kern w:val="0"/>
                <w:sz w:val="20"/>
                <w:szCs w:val="20"/>
                <w:lang w:val="en-US" w:eastAsia="zh-CN"/>
              </w:rPr>
              <w:t>1</w:t>
            </w:r>
            <w:r>
              <w:rPr>
                <w:rFonts w:hint="eastAsia" w:ascii="宋体" w:hAnsi="宋体" w:cs="宋体"/>
                <w:b w:val="0"/>
                <w:bCs w:val="0"/>
                <w:color w:val="auto"/>
                <w:kern w:val="0"/>
                <w:sz w:val="20"/>
                <w:szCs w:val="20"/>
                <w:lang w:val="en-US" w:eastAsia="zh-CN"/>
              </w:rPr>
              <w:t>日之后出生）</w:t>
            </w:r>
            <w:r>
              <w:rPr>
                <w:rFonts w:hint="eastAsia" w:ascii="宋体" w:hAnsi="宋体" w:eastAsia="宋体" w:cs="宋体"/>
                <w:b w:val="0"/>
                <w:bCs w:val="0"/>
                <w:color w:val="auto"/>
                <w:sz w:val="20"/>
                <w:szCs w:val="20"/>
              </w:rPr>
              <w:t>；</w:t>
            </w:r>
          </w:p>
          <w:p>
            <w:pPr>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br w:type="page"/>
            </w:r>
            <w:r>
              <w:rPr>
                <w:rFonts w:hint="eastAsia" w:ascii="宋体" w:hAnsi="宋体" w:eastAsia="宋体" w:cs="宋体"/>
                <w:b w:val="0"/>
                <w:bCs w:val="0"/>
                <w:color w:val="auto"/>
                <w:sz w:val="20"/>
                <w:szCs w:val="20"/>
              </w:rPr>
              <w:t>2.具有3年及以上</w:t>
            </w:r>
            <w:r>
              <w:rPr>
                <w:rFonts w:hint="eastAsia" w:ascii="宋体" w:hAnsi="宋体" w:cs="宋体"/>
                <w:b w:val="0"/>
                <w:bCs w:val="0"/>
                <w:color w:val="auto"/>
                <w:sz w:val="20"/>
                <w:szCs w:val="20"/>
                <w:lang w:val="en-US" w:eastAsia="zh-CN"/>
              </w:rPr>
              <w:t>同岗位</w:t>
            </w:r>
            <w:r>
              <w:rPr>
                <w:rFonts w:hint="eastAsia" w:ascii="宋体" w:hAnsi="宋体" w:eastAsia="宋体" w:cs="宋体"/>
                <w:b w:val="0"/>
                <w:bCs w:val="0"/>
                <w:color w:val="auto"/>
                <w:sz w:val="20"/>
                <w:szCs w:val="20"/>
              </w:rPr>
              <w:t>工作经验</w:t>
            </w:r>
            <w:r>
              <w:rPr>
                <w:rFonts w:hint="eastAsia" w:ascii="宋体" w:hAnsi="宋体" w:eastAsia="宋体" w:cs="宋体"/>
                <w:b w:val="0"/>
                <w:bCs w:val="0"/>
                <w:color w:val="auto"/>
                <w:sz w:val="20"/>
                <w:szCs w:val="20"/>
                <w:lang w:val="en-US" w:eastAsia="zh-CN"/>
              </w:rPr>
              <w:t>或</w:t>
            </w:r>
            <w:r>
              <w:rPr>
                <w:rFonts w:hint="eastAsia" w:ascii="宋体" w:hAnsi="宋体" w:eastAsia="宋体" w:cs="宋体"/>
                <w:b w:val="0"/>
                <w:bCs w:val="0"/>
                <w:color w:val="auto"/>
                <w:sz w:val="20"/>
                <w:szCs w:val="20"/>
              </w:rPr>
              <w:t>具有2年及以上文秘工作经验；</w:t>
            </w:r>
          </w:p>
          <w:p>
            <w:pPr>
              <w:rPr>
                <w:rFonts w:hint="eastAsia" w:ascii="宋体" w:hAnsi="宋体" w:eastAsia="宋体" w:cs="宋体"/>
                <w:b w:val="0"/>
                <w:bCs w:val="0"/>
                <w:color w:val="auto"/>
                <w:sz w:val="20"/>
                <w:szCs w:val="20"/>
                <w:lang w:val="en-US" w:eastAsia="zh-CN"/>
              </w:rPr>
            </w:pPr>
            <w:r>
              <w:rPr>
                <w:rFonts w:hint="eastAsia" w:ascii="宋体" w:hAnsi="宋体" w:eastAsia="宋体" w:cs="宋体"/>
                <w:b w:val="0"/>
                <w:bCs w:val="0"/>
                <w:color w:val="auto"/>
                <w:sz w:val="20"/>
                <w:szCs w:val="20"/>
              </w:rPr>
              <w:br w:type="page"/>
            </w:r>
            <w:r>
              <w:rPr>
                <w:rFonts w:hint="eastAsia" w:ascii="宋体" w:hAnsi="宋体" w:eastAsia="宋体" w:cs="宋体"/>
                <w:b w:val="0"/>
                <w:bCs w:val="0"/>
                <w:color w:val="auto"/>
                <w:sz w:val="20"/>
                <w:szCs w:val="20"/>
                <w:lang w:val="en-US" w:eastAsia="zh-CN"/>
              </w:rPr>
              <w:t>3</w:t>
            </w:r>
            <w:r>
              <w:rPr>
                <w:rFonts w:hint="eastAsia" w:ascii="宋体" w:hAnsi="宋体" w:eastAsia="宋体" w:cs="宋体"/>
                <w:b w:val="0"/>
                <w:bCs w:val="0"/>
                <w:color w:val="auto"/>
                <w:sz w:val="20"/>
                <w:szCs w:val="20"/>
              </w:rPr>
              <w:t>.具备良好的文字功底，能撰写并校对重要文字资料</w:t>
            </w:r>
            <w:r>
              <w:rPr>
                <w:rFonts w:hint="eastAsia" w:ascii="宋体" w:hAnsi="宋体" w:cs="宋体"/>
                <w:b w:val="0"/>
                <w:bCs w:val="0"/>
                <w:color w:val="auto"/>
                <w:sz w:val="20"/>
                <w:szCs w:val="20"/>
                <w:lang w:eastAsia="zh-CN"/>
              </w:rPr>
              <w:t>；</w:t>
            </w:r>
          </w:p>
          <w:p>
            <w:pPr>
              <w:pStyle w:val="2"/>
              <w:rPr>
                <w:rFonts w:hint="eastAsia" w:ascii="宋体" w:hAnsi="宋体" w:eastAsia="宋体" w:cs="宋体"/>
                <w:color w:val="auto"/>
                <w:sz w:val="20"/>
                <w:szCs w:val="20"/>
                <w:lang w:val="en-US" w:eastAsia="zh-CN"/>
              </w:rPr>
            </w:pPr>
            <w:r>
              <w:rPr>
                <w:rFonts w:hint="eastAsia" w:ascii="宋体" w:hAnsi="宋体" w:eastAsia="宋体" w:cs="宋体"/>
                <w:b w:val="0"/>
                <w:bCs w:val="0"/>
                <w:color w:val="auto"/>
                <w:sz w:val="20"/>
                <w:szCs w:val="20"/>
                <w:lang w:val="en-US" w:eastAsia="zh-CN"/>
              </w:rPr>
              <w:t>4.熟悉人力资源管理、党群相关工作。</w:t>
            </w:r>
          </w:p>
        </w:tc>
        <w:tc>
          <w:tcPr>
            <w:tcW w:w="52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hint="eastAsia" w:ascii="宋体" w:hAnsi="宋体" w:eastAsia="宋体" w:cs="宋体"/>
                <w:b w:val="0"/>
                <w:bCs w:val="0"/>
                <w:color w:val="auto"/>
                <w:kern w:val="0"/>
                <w:sz w:val="20"/>
                <w:szCs w:val="20"/>
                <w:highlight w:val="none"/>
              </w:rPr>
            </w:pPr>
            <w:r>
              <w:rPr>
                <w:rFonts w:hint="eastAsia" w:ascii="宋体" w:hAnsi="宋体" w:eastAsia="宋体" w:cs="宋体"/>
                <w:b w:val="0"/>
                <w:bCs w:val="0"/>
                <w:color w:val="auto"/>
                <w:kern w:val="0"/>
                <w:sz w:val="20"/>
                <w:szCs w:val="20"/>
                <w:highlight w:val="none"/>
              </w:rPr>
              <w:t>1.负责工作会议的文字材料起草、会议记录以及会议纪要的整理等工作；</w:t>
            </w:r>
          </w:p>
          <w:p>
            <w:pPr>
              <w:widowControl/>
              <w:jc w:val="left"/>
              <w:rPr>
                <w:rFonts w:hint="eastAsia" w:ascii="宋体" w:hAnsi="宋体" w:eastAsia="宋体" w:cs="宋体"/>
                <w:b w:val="0"/>
                <w:bCs w:val="0"/>
                <w:color w:val="auto"/>
                <w:kern w:val="0"/>
                <w:sz w:val="20"/>
                <w:szCs w:val="20"/>
                <w:highlight w:val="none"/>
              </w:rPr>
            </w:pPr>
            <w:r>
              <w:rPr>
                <w:rFonts w:hint="eastAsia" w:ascii="宋体" w:hAnsi="宋体" w:eastAsia="宋体" w:cs="宋体"/>
                <w:b w:val="0"/>
                <w:bCs w:val="0"/>
                <w:color w:val="auto"/>
                <w:kern w:val="0"/>
                <w:sz w:val="20"/>
                <w:szCs w:val="20"/>
                <w:highlight w:val="none"/>
              </w:rPr>
              <w:br w:type="page"/>
            </w:r>
            <w:r>
              <w:rPr>
                <w:rFonts w:hint="eastAsia" w:ascii="宋体" w:hAnsi="宋体" w:eastAsia="宋体" w:cs="宋体"/>
                <w:b w:val="0"/>
                <w:bCs w:val="0"/>
                <w:color w:val="auto"/>
                <w:kern w:val="0"/>
                <w:sz w:val="20"/>
                <w:szCs w:val="20"/>
                <w:highlight w:val="none"/>
              </w:rPr>
              <w:t>2.负责组织撰写、校对重要文字资料；</w:t>
            </w:r>
          </w:p>
          <w:p>
            <w:pPr>
              <w:widowControl/>
              <w:jc w:val="left"/>
              <w:rPr>
                <w:rFonts w:hint="eastAsia" w:ascii="宋体" w:hAnsi="宋体" w:eastAsia="宋体" w:cs="宋体"/>
                <w:b w:val="0"/>
                <w:bCs w:val="0"/>
                <w:color w:val="auto"/>
                <w:kern w:val="0"/>
                <w:sz w:val="20"/>
                <w:szCs w:val="20"/>
                <w:highlight w:val="yellow"/>
              </w:rPr>
            </w:pPr>
            <w:r>
              <w:rPr>
                <w:rFonts w:hint="eastAsia" w:ascii="宋体" w:hAnsi="宋体" w:eastAsia="宋体" w:cs="宋体"/>
                <w:b w:val="0"/>
                <w:bCs w:val="0"/>
                <w:color w:val="auto"/>
                <w:kern w:val="0"/>
                <w:sz w:val="20"/>
                <w:szCs w:val="20"/>
                <w:highlight w:val="none"/>
              </w:rPr>
              <w:br w:type="page"/>
            </w:r>
            <w:r>
              <w:rPr>
                <w:rFonts w:hint="eastAsia" w:ascii="宋体" w:hAnsi="宋体" w:eastAsia="宋体" w:cs="宋体"/>
                <w:b w:val="0"/>
                <w:bCs w:val="0"/>
                <w:color w:val="auto"/>
                <w:kern w:val="0"/>
                <w:sz w:val="20"/>
                <w:szCs w:val="20"/>
                <w:highlight w:val="none"/>
              </w:rPr>
              <w:t>3.负责机要、档案管理工作，做好相关信息的安全保密。</w:t>
            </w:r>
          </w:p>
        </w:tc>
      </w:tr>
      <w:tr>
        <w:tblPrEx>
          <w:tblCellMar>
            <w:top w:w="0" w:type="dxa"/>
            <w:left w:w="108" w:type="dxa"/>
            <w:bottom w:w="0" w:type="dxa"/>
            <w:right w:w="108" w:type="dxa"/>
          </w:tblCellMar>
        </w:tblPrEx>
        <w:trPr>
          <w:trHeight w:val="1684"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0"/>
                <w:szCs w:val="20"/>
              </w:rPr>
            </w:pPr>
            <w:r>
              <w:rPr>
                <w:rFonts w:hint="eastAsia" w:ascii="宋体" w:hAnsi="宋体" w:eastAsia="宋体" w:cs="宋体"/>
                <w:b w:val="0"/>
                <w:bCs w:val="0"/>
                <w:color w:val="auto"/>
                <w:kern w:val="0"/>
                <w:sz w:val="20"/>
                <w:szCs w:val="20"/>
              </w:rPr>
              <w:t>3</w:t>
            </w:r>
          </w:p>
        </w:tc>
        <w:tc>
          <w:tcPr>
            <w:tcW w:w="12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auto"/>
                <w:kern w:val="0"/>
                <w:sz w:val="20"/>
                <w:szCs w:val="20"/>
              </w:rPr>
            </w:pPr>
            <w:r>
              <w:rPr>
                <w:rFonts w:hint="eastAsia" w:ascii="宋体" w:hAnsi="宋体" w:eastAsia="宋体" w:cs="宋体"/>
                <w:b w:val="0"/>
                <w:bCs w:val="0"/>
                <w:color w:val="auto"/>
                <w:kern w:val="0"/>
                <w:sz w:val="20"/>
                <w:szCs w:val="20"/>
              </w:rPr>
              <w:t>企业管理部</w:t>
            </w:r>
          </w:p>
          <w:p>
            <w:pPr>
              <w:widowControl/>
              <w:jc w:val="center"/>
              <w:rPr>
                <w:rFonts w:hint="eastAsia" w:ascii="宋体" w:hAnsi="宋体" w:eastAsia="宋体" w:cs="宋体"/>
                <w:b w:val="0"/>
                <w:bCs w:val="0"/>
                <w:color w:val="auto"/>
                <w:kern w:val="0"/>
                <w:sz w:val="20"/>
                <w:szCs w:val="20"/>
              </w:rPr>
            </w:pPr>
            <w:r>
              <w:rPr>
                <w:rFonts w:hint="eastAsia" w:ascii="宋体" w:hAnsi="宋体" w:eastAsia="宋体" w:cs="宋体"/>
                <w:b w:val="0"/>
                <w:bCs w:val="0"/>
                <w:color w:val="auto"/>
                <w:kern w:val="0"/>
                <w:sz w:val="20"/>
                <w:szCs w:val="20"/>
              </w:rPr>
              <w:t>副部长</w:t>
            </w:r>
          </w:p>
        </w:tc>
        <w:tc>
          <w:tcPr>
            <w:tcW w:w="7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val="0"/>
                <w:bCs w:val="0"/>
                <w:color w:val="auto"/>
                <w:kern w:val="0"/>
                <w:sz w:val="20"/>
                <w:szCs w:val="20"/>
              </w:rPr>
            </w:pPr>
            <w:r>
              <w:rPr>
                <w:rFonts w:hint="eastAsia" w:ascii="宋体" w:hAnsi="宋体" w:eastAsia="宋体" w:cs="宋体"/>
                <w:b w:val="0"/>
                <w:bCs w:val="0"/>
                <w:color w:val="auto"/>
                <w:kern w:val="0"/>
                <w:sz w:val="20"/>
                <w:szCs w:val="20"/>
              </w:rPr>
              <w:t>1</w:t>
            </w:r>
          </w:p>
        </w:tc>
        <w:tc>
          <w:tcPr>
            <w:tcW w:w="17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auto"/>
                <w:kern w:val="0"/>
                <w:sz w:val="20"/>
                <w:szCs w:val="20"/>
              </w:rPr>
            </w:pPr>
            <w:r>
              <w:rPr>
                <w:rFonts w:hint="eastAsia" w:ascii="宋体" w:hAnsi="宋体" w:eastAsia="宋体" w:cs="宋体"/>
                <w:b w:val="0"/>
                <w:bCs w:val="0"/>
                <w:color w:val="auto"/>
                <w:kern w:val="0"/>
                <w:sz w:val="20"/>
                <w:szCs w:val="20"/>
              </w:rPr>
              <w:t>全日制大学本科及以上学历，学士及以上学位</w:t>
            </w:r>
          </w:p>
        </w:tc>
        <w:tc>
          <w:tcPr>
            <w:tcW w:w="134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0"/>
                <w:szCs w:val="20"/>
              </w:rPr>
            </w:pPr>
            <w:r>
              <w:rPr>
                <w:rFonts w:hint="eastAsia" w:ascii="宋体" w:hAnsi="宋体" w:eastAsia="宋体" w:cs="宋体"/>
                <w:b w:val="0"/>
                <w:bCs w:val="0"/>
                <w:color w:val="auto"/>
                <w:sz w:val="20"/>
                <w:szCs w:val="20"/>
                <w:lang w:bidi="ar"/>
              </w:rPr>
              <w:t>金融</w:t>
            </w:r>
            <w:r>
              <w:rPr>
                <w:rFonts w:hint="eastAsia" w:ascii="宋体" w:hAnsi="宋体" w:cs="宋体"/>
                <w:b w:val="0"/>
                <w:bCs w:val="0"/>
                <w:color w:val="auto"/>
                <w:sz w:val="20"/>
                <w:szCs w:val="20"/>
                <w:lang w:eastAsia="zh-CN" w:bidi="ar"/>
              </w:rPr>
              <w:t>学类</w:t>
            </w:r>
            <w:r>
              <w:rPr>
                <w:rFonts w:hint="eastAsia" w:ascii="宋体" w:hAnsi="宋体" w:eastAsia="宋体" w:cs="宋体"/>
                <w:b w:val="0"/>
                <w:bCs w:val="0"/>
                <w:color w:val="auto"/>
                <w:sz w:val="20"/>
                <w:szCs w:val="20"/>
                <w:lang w:bidi="ar"/>
              </w:rPr>
              <w:t>、</w:t>
            </w:r>
            <w:r>
              <w:rPr>
                <w:rFonts w:hint="eastAsia" w:ascii="宋体" w:hAnsi="宋体" w:cs="宋体"/>
                <w:b w:val="0"/>
                <w:bCs w:val="0"/>
                <w:color w:val="auto"/>
                <w:sz w:val="20"/>
                <w:szCs w:val="20"/>
                <w:lang w:eastAsia="zh-CN" w:bidi="ar"/>
              </w:rPr>
              <w:t>工商管理类、经济学类</w:t>
            </w:r>
            <w:r>
              <w:rPr>
                <w:rFonts w:hint="eastAsia" w:ascii="宋体" w:hAnsi="宋体" w:eastAsia="宋体" w:cs="宋体"/>
                <w:b w:val="0"/>
                <w:bCs w:val="0"/>
                <w:color w:val="auto"/>
                <w:sz w:val="20"/>
                <w:szCs w:val="20"/>
                <w:lang w:bidi="ar"/>
              </w:rPr>
              <w:t>专业</w:t>
            </w:r>
          </w:p>
        </w:tc>
        <w:tc>
          <w:tcPr>
            <w:tcW w:w="41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val="0"/>
                <w:color w:val="auto"/>
                <w:kern w:val="0"/>
                <w:sz w:val="20"/>
                <w:szCs w:val="20"/>
              </w:rPr>
            </w:pPr>
            <w:r>
              <w:rPr>
                <w:rFonts w:hint="eastAsia" w:ascii="宋体" w:hAnsi="宋体" w:eastAsia="宋体" w:cs="宋体"/>
                <w:b w:val="0"/>
                <w:bCs w:val="0"/>
                <w:color w:val="auto"/>
                <w:kern w:val="0"/>
                <w:sz w:val="20"/>
                <w:szCs w:val="20"/>
              </w:rPr>
              <w:t>1.年龄40周岁及以下</w:t>
            </w:r>
            <w:r>
              <w:rPr>
                <w:rFonts w:hint="eastAsia" w:ascii="宋体" w:hAnsi="宋体" w:cs="宋体"/>
                <w:b w:val="0"/>
                <w:bCs w:val="0"/>
                <w:color w:val="auto"/>
                <w:kern w:val="0"/>
                <w:sz w:val="20"/>
                <w:szCs w:val="20"/>
                <w:lang w:eastAsia="zh-CN"/>
              </w:rPr>
              <w:t>，（</w:t>
            </w:r>
            <w:r>
              <w:rPr>
                <w:rFonts w:hint="default" w:ascii="宋体" w:hAnsi="宋体" w:cs="宋体"/>
                <w:b w:val="0"/>
                <w:bCs w:val="0"/>
                <w:color w:val="auto"/>
                <w:kern w:val="0"/>
                <w:sz w:val="20"/>
                <w:szCs w:val="20"/>
                <w:lang w:val="en-US" w:eastAsia="zh-CN"/>
              </w:rPr>
              <w:t>1982</w:t>
            </w:r>
            <w:r>
              <w:rPr>
                <w:rFonts w:hint="eastAsia" w:ascii="宋体" w:hAnsi="宋体" w:cs="宋体"/>
                <w:b w:val="0"/>
                <w:bCs w:val="0"/>
                <w:color w:val="auto"/>
                <w:kern w:val="0"/>
                <w:sz w:val="20"/>
                <w:szCs w:val="20"/>
                <w:lang w:val="en-US" w:eastAsia="zh-CN"/>
              </w:rPr>
              <w:t>年</w:t>
            </w:r>
            <w:r>
              <w:rPr>
                <w:rFonts w:hint="default" w:ascii="宋体" w:hAnsi="宋体" w:cs="宋体"/>
                <w:b w:val="0"/>
                <w:bCs w:val="0"/>
                <w:color w:val="auto"/>
                <w:kern w:val="0"/>
                <w:sz w:val="20"/>
                <w:szCs w:val="20"/>
                <w:lang w:val="en-US" w:eastAsia="zh-CN"/>
              </w:rPr>
              <w:t>6</w:t>
            </w:r>
            <w:r>
              <w:rPr>
                <w:rFonts w:hint="eastAsia" w:ascii="宋体" w:hAnsi="宋体" w:cs="宋体"/>
                <w:b w:val="0"/>
                <w:bCs w:val="0"/>
                <w:color w:val="auto"/>
                <w:kern w:val="0"/>
                <w:sz w:val="20"/>
                <w:szCs w:val="20"/>
                <w:lang w:val="en-US" w:eastAsia="zh-CN"/>
              </w:rPr>
              <w:t>月</w:t>
            </w:r>
            <w:r>
              <w:rPr>
                <w:rFonts w:hint="default" w:ascii="宋体" w:hAnsi="宋体" w:cs="宋体"/>
                <w:b w:val="0"/>
                <w:bCs w:val="0"/>
                <w:color w:val="auto"/>
                <w:kern w:val="0"/>
                <w:sz w:val="20"/>
                <w:szCs w:val="20"/>
                <w:lang w:val="en-US" w:eastAsia="zh-CN"/>
              </w:rPr>
              <w:t>1</w:t>
            </w:r>
            <w:r>
              <w:rPr>
                <w:rFonts w:hint="eastAsia" w:ascii="宋体" w:hAnsi="宋体" w:cs="宋体"/>
                <w:b w:val="0"/>
                <w:bCs w:val="0"/>
                <w:color w:val="auto"/>
                <w:kern w:val="0"/>
                <w:sz w:val="20"/>
                <w:szCs w:val="20"/>
                <w:lang w:val="en-US" w:eastAsia="zh-CN"/>
              </w:rPr>
              <w:t>日之后出生）</w:t>
            </w:r>
            <w:r>
              <w:rPr>
                <w:rFonts w:hint="eastAsia" w:ascii="宋体" w:hAnsi="宋体" w:eastAsia="宋体" w:cs="宋体"/>
                <w:b w:val="0"/>
                <w:bCs w:val="0"/>
                <w:color w:val="auto"/>
                <w:sz w:val="20"/>
                <w:szCs w:val="20"/>
              </w:rPr>
              <w:t>；</w:t>
            </w:r>
            <w:r>
              <w:rPr>
                <w:rFonts w:hint="eastAsia" w:ascii="宋体" w:hAnsi="宋体" w:eastAsia="宋体" w:cs="宋体"/>
                <w:b w:val="0"/>
                <w:bCs w:val="0"/>
                <w:color w:val="auto"/>
                <w:kern w:val="0"/>
                <w:sz w:val="20"/>
                <w:szCs w:val="20"/>
              </w:rPr>
              <w:br w:type="textWrapping"/>
            </w:r>
            <w:r>
              <w:rPr>
                <w:rFonts w:hint="eastAsia" w:ascii="宋体" w:hAnsi="宋体" w:eastAsia="宋体" w:cs="宋体"/>
                <w:b w:val="0"/>
                <w:bCs w:val="0"/>
                <w:color w:val="auto"/>
                <w:kern w:val="0"/>
                <w:sz w:val="20"/>
                <w:szCs w:val="20"/>
              </w:rPr>
              <w:t>2.具有5年及以上企业管理</w:t>
            </w:r>
            <w:r>
              <w:rPr>
                <w:rFonts w:hint="eastAsia" w:ascii="宋体" w:hAnsi="宋体" w:cs="宋体"/>
                <w:b w:val="0"/>
                <w:bCs w:val="0"/>
                <w:color w:val="auto"/>
                <w:kern w:val="0"/>
                <w:sz w:val="20"/>
                <w:szCs w:val="20"/>
                <w:lang w:eastAsia="zh-CN"/>
              </w:rPr>
              <w:t>领导职位</w:t>
            </w:r>
            <w:r>
              <w:rPr>
                <w:rFonts w:hint="eastAsia" w:ascii="宋体" w:hAnsi="宋体" w:eastAsia="宋体" w:cs="宋体"/>
                <w:b w:val="0"/>
                <w:bCs w:val="0"/>
                <w:color w:val="auto"/>
                <w:kern w:val="0"/>
                <w:sz w:val="20"/>
                <w:szCs w:val="20"/>
              </w:rPr>
              <w:t>工作经验，或有国家机关、事业单位副科级及以上职位2年及以上任职经历；</w:t>
            </w:r>
            <w:r>
              <w:rPr>
                <w:rFonts w:hint="eastAsia" w:ascii="宋体" w:hAnsi="宋体" w:eastAsia="宋体" w:cs="宋体"/>
                <w:b w:val="0"/>
                <w:bCs w:val="0"/>
                <w:color w:val="auto"/>
                <w:kern w:val="0"/>
                <w:sz w:val="20"/>
                <w:szCs w:val="20"/>
              </w:rPr>
              <w:br w:type="textWrapping"/>
            </w:r>
            <w:r>
              <w:rPr>
                <w:rFonts w:hint="eastAsia" w:ascii="宋体" w:hAnsi="宋体" w:eastAsia="宋体" w:cs="宋体"/>
                <w:b w:val="0"/>
                <w:bCs w:val="0"/>
                <w:color w:val="auto"/>
                <w:kern w:val="0"/>
                <w:sz w:val="20"/>
                <w:szCs w:val="20"/>
              </w:rPr>
              <w:t>3.具有3年及以上项目管理或投资管理工作经验。</w:t>
            </w:r>
          </w:p>
        </w:tc>
        <w:tc>
          <w:tcPr>
            <w:tcW w:w="52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val="0"/>
                <w:color w:val="auto"/>
                <w:kern w:val="0"/>
                <w:sz w:val="20"/>
                <w:szCs w:val="20"/>
                <w:highlight w:val="none"/>
              </w:rPr>
            </w:pPr>
            <w:r>
              <w:rPr>
                <w:rFonts w:hint="eastAsia" w:ascii="宋体" w:hAnsi="宋体" w:eastAsia="宋体" w:cs="宋体"/>
                <w:b w:val="0"/>
                <w:bCs w:val="0"/>
                <w:color w:val="auto"/>
                <w:kern w:val="0"/>
                <w:sz w:val="20"/>
                <w:szCs w:val="20"/>
                <w:highlight w:val="none"/>
                <w:lang w:val="en-US" w:eastAsia="zh-CN"/>
              </w:rPr>
              <w:t>1.</w:t>
            </w:r>
            <w:r>
              <w:rPr>
                <w:rFonts w:hint="eastAsia" w:ascii="宋体" w:hAnsi="宋体" w:eastAsia="宋体" w:cs="宋体"/>
                <w:b w:val="0"/>
                <w:bCs w:val="0"/>
                <w:color w:val="auto"/>
                <w:kern w:val="0"/>
                <w:sz w:val="20"/>
                <w:szCs w:val="20"/>
                <w:highlight w:val="none"/>
              </w:rPr>
              <w:t>熟悉企业管理专业知识，按照“三重一大”事项要求履行相应的审批程序，监督下属企业实现国有资产保值增值；</w:t>
            </w:r>
          </w:p>
          <w:p>
            <w:pPr>
              <w:widowControl/>
              <w:jc w:val="left"/>
              <w:rPr>
                <w:rFonts w:hint="eastAsia" w:ascii="宋体" w:hAnsi="宋体" w:eastAsia="宋体" w:cs="宋体"/>
                <w:b w:val="0"/>
                <w:bCs w:val="0"/>
                <w:color w:val="auto"/>
                <w:kern w:val="0"/>
                <w:sz w:val="20"/>
                <w:szCs w:val="20"/>
                <w:highlight w:val="none"/>
              </w:rPr>
            </w:pPr>
            <w:r>
              <w:rPr>
                <w:rFonts w:hint="eastAsia" w:ascii="宋体" w:hAnsi="宋体" w:eastAsia="宋体" w:cs="宋体"/>
                <w:b w:val="0"/>
                <w:bCs w:val="0"/>
                <w:color w:val="auto"/>
                <w:kern w:val="0"/>
                <w:sz w:val="20"/>
                <w:szCs w:val="20"/>
                <w:highlight w:val="none"/>
                <w:lang w:val="en-US" w:eastAsia="zh-CN"/>
              </w:rPr>
              <w:t>2.</w:t>
            </w:r>
            <w:r>
              <w:rPr>
                <w:rFonts w:hint="eastAsia" w:ascii="宋体" w:hAnsi="宋体" w:eastAsia="宋体" w:cs="宋体"/>
                <w:b w:val="0"/>
                <w:bCs w:val="0"/>
                <w:color w:val="auto"/>
                <w:kern w:val="0"/>
                <w:sz w:val="20"/>
                <w:szCs w:val="20"/>
                <w:highlight w:val="none"/>
              </w:rPr>
              <w:t>统计集团及下属各企业运行情况，及时形成运行情况分析和各类统计报表，并对其进行经济运行分析督办董事会及经理会交办子公司的重要事项和工作考核点；</w:t>
            </w:r>
          </w:p>
          <w:p>
            <w:pPr>
              <w:widowControl/>
              <w:jc w:val="left"/>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color w:val="auto"/>
                <w:kern w:val="0"/>
                <w:sz w:val="20"/>
                <w:szCs w:val="20"/>
                <w:highlight w:val="none"/>
                <w:lang w:val="en-US" w:eastAsia="zh-CN"/>
              </w:rPr>
              <w:t>3.</w:t>
            </w:r>
            <w:r>
              <w:rPr>
                <w:rFonts w:hint="eastAsia" w:ascii="宋体" w:hAnsi="宋体" w:eastAsia="宋体" w:cs="宋体"/>
                <w:b w:val="0"/>
                <w:bCs w:val="0"/>
                <w:color w:val="auto"/>
                <w:kern w:val="0"/>
                <w:sz w:val="20"/>
                <w:szCs w:val="20"/>
                <w:highlight w:val="none"/>
              </w:rPr>
              <w:t>组织对各子公司的绩效考核</w:t>
            </w:r>
            <w:r>
              <w:rPr>
                <w:rFonts w:hint="eastAsia" w:ascii="宋体" w:hAnsi="宋体" w:cs="宋体"/>
                <w:b w:val="0"/>
                <w:bCs w:val="0"/>
                <w:color w:val="auto"/>
                <w:kern w:val="0"/>
                <w:sz w:val="20"/>
                <w:szCs w:val="20"/>
                <w:highlight w:val="none"/>
                <w:lang w:eastAsia="zh-CN"/>
              </w:rPr>
              <w:t>。</w:t>
            </w:r>
          </w:p>
        </w:tc>
      </w:tr>
      <w:tr>
        <w:tblPrEx>
          <w:tblCellMar>
            <w:top w:w="0" w:type="dxa"/>
            <w:left w:w="108" w:type="dxa"/>
            <w:bottom w:w="0" w:type="dxa"/>
            <w:right w:w="108" w:type="dxa"/>
          </w:tblCellMar>
        </w:tblPrEx>
        <w:trPr>
          <w:trHeight w:val="1590"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0"/>
                <w:szCs w:val="20"/>
              </w:rPr>
            </w:pPr>
            <w:r>
              <w:rPr>
                <w:rFonts w:hint="eastAsia" w:ascii="宋体" w:hAnsi="宋体" w:eastAsia="宋体" w:cs="宋体"/>
                <w:b w:val="0"/>
                <w:bCs w:val="0"/>
                <w:color w:val="auto"/>
                <w:kern w:val="0"/>
                <w:sz w:val="20"/>
                <w:szCs w:val="20"/>
              </w:rPr>
              <w:t>4</w:t>
            </w:r>
          </w:p>
        </w:tc>
        <w:tc>
          <w:tcPr>
            <w:tcW w:w="12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auto"/>
                <w:kern w:val="0"/>
                <w:sz w:val="20"/>
                <w:szCs w:val="20"/>
              </w:rPr>
            </w:pPr>
            <w:r>
              <w:rPr>
                <w:rFonts w:hint="eastAsia" w:ascii="宋体" w:hAnsi="宋体" w:eastAsia="宋体" w:cs="宋体"/>
                <w:b w:val="0"/>
                <w:bCs w:val="0"/>
                <w:color w:val="auto"/>
                <w:kern w:val="0"/>
                <w:sz w:val="20"/>
                <w:szCs w:val="20"/>
              </w:rPr>
              <w:t>风控合规部</w:t>
            </w:r>
          </w:p>
          <w:p>
            <w:pPr>
              <w:widowControl/>
              <w:jc w:val="center"/>
              <w:rPr>
                <w:rFonts w:hint="eastAsia" w:ascii="宋体" w:hAnsi="宋体" w:eastAsia="宋体" w:cs="宋体"/>
                <w:b w:val="0"/>
                <w:bCs w:val="0"/>
                <w:color w:val="auto"/>
                <w:kern w:val="0"/>
                <w:sz w:val="20"/>
                <w:szCs w:val="20"/>
              </w:rPr>
            </w:pPr>
            <w:r>
              <w:rPr>
                <w:rFonts w:hint="eastAsia" w:ascii="宋体" w:hAnsi="宋体" w:eastAsia="宋体" w:cs="宋体"/>
                <w:b w:val="0"/>
                <w:bCs w:val="0"/>
                <w:color w:val="auto"/>
                <w:kern w:val="0"/>
                <w:sz w:val="20"/>
                <w:szCs w:val="20"/>
              </w:rPr>
              <w:t>副部长</w:t>
            </w:r>
          </w:p>
        </w:tc>
        <w:tc>
          <w:tcPr>
            <w:tcW w:w="7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val="0"/>
                <w:bCs w:val="0"/>
                <w:color w:val="auto"/>
                <w:kern w:val="0"/>
                <w:sz w:val="20"/>
                <w:szCs w:val="20"/>
              </w:rPr>
            </w:pPr>
            <w:r>
              <w:rPr>
                <w:rFonts w:hint="eastAsia" w:ascii="宋体" w:hAnsi="宋体" w:eastAsia="宋体" w:cs="宋体"/>
                <w:b w:val="0"/>
                <w:bCs w:val="0"/>
                <w:color w:val="auto"/>
                <w:kern w:val="0"/>
                <w:sz w:val="20"/>
                <w:szCs w:val="20"/>
              </w:rPr>
              <w:t>1</w:t>
            </w:r>
          </w:p>
        </w:tc>
        <w:tc>
          <w:tcPr>
            <w:tcW w:w="17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auto"/>
                <w:kern w:val="0"/>
                <w:sz w:val="20"/>
                <w:szCs w:val="20"/>
              </w:rPr>
            </w:pPr>
            <w:r>
              <w:rPr>
                <w:rFonts w:hint="eastAsia" w:ascii="宋体" w:hAnsi="宋体" w:eastAsia="宋体" w:cs="宋体"/>
                <w:b w:val="0"/>
                <w:bCs w:val="0"/>
                <w:color w:val="auto"/>
                <w:kern w:val="0"/>
                <w:sz w:val="20"/>
                <w:szCs w:val="20"/>
              </w:rPr>
              <w:t>全日制大学本科及以上学历，学士及以上学位</w:t>
            </w:r>
          </w:p>
        </w:tc>
        <w:tc>
          <w:tcPr>
            <w:tcW w:w="134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b w:val="0"/>
                <w:bCs w:val="0"/>
                <w:color w:val="auto"/>
                <w:kern w:val="0"/>
                <w:sz w:val="20"/>
                <w:szCs w:val="20"/>
                <w:lang w:eastAsia="zh-CN"/>
              </w:rPr>
            </w:pPr>
            <w:r>
              <w:rPr>
                <w:rFonts w:hint="eastAsia" w:ascii="宋体" w:hAnsi="宋体" w:eastAsia="宋体" w:cs="宋体"/>
                <w:b w:val="0"/>
                <w:bCs w:val="0"/>
                <w:color w:val="auto"/>
                <w:kern w:val="0"/>
                <w:sz w:val="20"/>
                <w:szCs w:val="20"/>
              </w:rPr>
              <w:t>法</w:t>
            </w:r>
            <w:r>
              <w:rPr>
                <w:rFonts w:hint="eastAsia" w:ascii="宋体" w:hAnsi="宋体" w:cs="宋体"/>
                <w:b w:val="0"/>
                <w:bCs w:val="0"/>
                <w:color w:val="auto"/>
                <w:kern w:val="0"/>
                <w:sz w:val="20"/>
                <w:szCs w:val="20"/>
                <w:lang w:eastAsia="zh-CN"/>
              </w:rPr>
              <w:t>学类</w:t>
            </w:r>
          </w:p>
          <w:p>
            <w:pPr>
              <w:widowControl/>
              <w:jc w:val="center"/>
              <w:rPr>
                <w:rFonts w:hint="eastAsia" w:ascii="宋体" w:hAnsi="宋体" w:eastAsia="宋体" w:cs="宋体"/>
                <w:b w:val="0"/>
                <w:bCs w:val="0"/>
                <w:color w:val="auto"/>
                <w:kern w:val="0"/>
                <w:sz w:val="20"/>
                <w:szCs w:val="20"/>
              </w:rPr>
            </w:pPr>
            <w:r>
              <w:rPr>
                <w:rFonts w:hint="eastAsia" w:ascii="宋体" w:hAnsi="宋体" w:eastAsia="宋体" w:cs="宋体"/>
                <w:b w:val="0"/>
                <w:bCs w:val="0"/>
                <w:color w:val="auto"/>
                <w:kern w:val="0"/>
                <w:sz w:val="20"/>
                <w:szCs w:val="20"/>
              </w:rPr>
              <w:t>专业</w:t>
            </w:r>
          </w:p>
        </w:tc>
        <w:tc>
          <w:tcPr>
            <w:tcW w:w="41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0"/>
              </w:numPr>
              <w:jc w:val="left"/>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color w:val="auto"/>
                <w:kern w:val="0"/>
                <w:sz w:val="20"/>
                <w:szCs w:val="20"/>
                <w:lang w:val="en-US" w:eastAsia="zh-CN"/>
              </w:rPr>
              <w:t>1.</w:t>
            </w:r>
            <w:r>
              <w:rPr>
                <w:rFonts w:hint="eastAsia" w:ascii="宋体" w:hAnsi="宋体" w:eastAsia="宋体" w:cs="宋体"/>
                <w:b w:val="0"/>
                <w:bCs w:val="0"/>
                <w:color w:val="auto"/>
                <w:kern w:val="0"/>
                <w:sz w:val="20"/>
                <w:szCs w:val="20"/>
              </w:rPr>
              <w:t>年龄</w:t>
            </w:r>
            <w:r>
              <w:rPr>
                <w:rFonts w:hint="eastAsia" w:ascii="宋体" w:hAnsi="宋体" w:eastAsia="宋体" w:cs="宋体"/>
                <w:b w:val="0"/>
                <w:bCs w:val="0"/>
                <w:color w:val="auto"/>
                <w:kern w:val="0"/>
                <w:sz w:val="20"/>
                <w:szCs w:val="20"/>
                <w:lang w:val="en-US" w:eastAsia="zh-CN"/>
              </w:rPr>
              <w:t>40</w:t>
            </w:r>
            <w:r>
              <w:rPr>
                <w:rFonts w:hint="eastAsia" w:ascii="宋体" w:hAnsi="宋体" w:eastAsia="宋体" w:cs="宋体"/>
                <w:b w:val="0"/>
                <w:bCs w:val="0"/>
                <w:color w:val="auto"/>
                <w:kern w:val="0"/>
                <w:sz w:val="20"/>
                <w:szCs w:val="20"/>
              </w:rPr>
              <w:t>周岁及以下</w:t>
            </w:r>
            <w:r>
              <w:rPr>
                <w:rFonts w:hint="eastAsia" w:ascii="宋体" w:hAnsi="宋体" w:cs="宋体"/>
                <w:b w:val="0"/>
                <w:bCs w:val="0"/>
                <w:color w:val="auto"/>
                <w:kern w:val="0"/>
                <w:sz w:val="20"/>
                <w:szCs w:val="20"/>
                <w:lang w:eastAsia="zh-CN"/>
              </w:rPr>
              <w:t>，（</w:t>
            </w:r>
            <w:r>
              <w:rPr>
                <w:rFonts w:hint="default" w:ascii="宋体" w:hAnsi="宋体" w:cs="宋体"/>
                <w:b w:val="0"/>
                <w:bCs w:val="0"/>
                <w:color w:val="auto"/>
                <w:kern w:val="0"/>
                <w:sz w:val="20"/>
                <w:szCs w:val="20"/>
                <w:lang w:val="en-US" w:eastAsia="zh-CN"/>
              </w:rPr>
              <w:t>1982</w:t>
            </w:r>
            <w:r>
              <w:rPr>
                <w:rFonts w:hint="eastAsia" w:ascii="宋体" w:hAnsi="宋体" w:cs="宋体"/>
                <w:b w:val="0"/>
                <w:bCs w:val="0"/>
                <w:color w:val="auto"/>
                <w:kern w:val="0"/>
                <w:sz w:val="20"/>
                <w:szCs w:val="20"/>
                <w:lang w:val="en-US" w:eastAsia="zh-CN"/>
              </w:rPr>
              <w:t>年</w:t>
            </w:r>
            <w:r>
              <w:rPr>
                <w:rFonts w:hint="default" w:ascii="宋体" w:hAnsi="宋体" w:cs="宋体"/>
                <w:b w:val="0"/>
                <w:bCs w:val="0"/>
                <w:color w:val="auto"/>
                <w:kern w:val="0"/>
                <w:sz w:val="20"/>
                <w:szCs w:val="20"/>
                <w:lang w:val="en-US" w:eastAsia="zh-CN"/>
              </w:rPr>
              <w:t>6</w:t>
            </w:r>
            <w:r>
              <w:rPr>
                <w:rFonts w:hint="eastAsia" w:ascii="宋体" w:hAnsi="宋体" w:cs="宋体"/>
                <w:b w:val="0"/>
                <w:bCs w:val="0"/>
                <w:color w:val="auto"/>
                <w:kern w:val="0"/>
                <w:sz w:val="20"/>
                <w:szCs w:val="20"/>
                <w:lang w:val="en-US" w:eastAsia="zh-CN"/>
              </w:rPr>
              <w:t>月</w:t>
            </w:r>
            <w:r>
              <w:rPr>
                <w:rFonts w:hint="default" w:ascii="宋体" w:hAnsi="宋体" w:cs="宋体"/>
                <w:b w:val="0"/>
                <w:bCs w:val="0"/>
                <w:color w:val="auto"/>
                <w:kern w:val="0"/>
                <w:sz w:val="20"/>
                <w:szCs w:val="20"/>
                <w:lang w:val="en-US" w:eastAsia="zh-CN"/>
              </w:rPr>
              <w:t>1</w:t>
            </w:r>
            <w:r>
              <w:rPr>
                <w:rFonts w:hint="eastAsia" w:ascii="宋体" w:hAnsi="宋体" w:cs="宋体"/>
                <w:b w:val="0"/>
                <w:bCs w:val="0"/>
                <w:color w:val="auto"/>
                <w:kern w:val="0"/>
                <w:sz w:val="20"/>
                <w:szCs w:val="20"/>
                <w:lang w:val="en-US" w:eastAsia="zh-CN"/>
              </w:rPr>
              <w:t>日之后出生）</w:t>
            </w:r>
            <w:r>
              <w:rPr>
                <w:rFonts w:hint="eastAsia" w:ascii="宋体" w:hAnsi="宋体" w:eastAsia="宋体" w:cs="宋体"/>
                <w:b w:val="0"/>
                <w:bCs w:val="0"/>
                <w:color w:val="auto"/>
                <w:sz w:val="20"/>
                <w:szCs w:val="20"/>
              </w:rPr>
              <w:t>；</w:t>
            </w:r>
          </w:p>
          <w:p>
            <w:pPr>
              <w:widowControl/>
              <w:numPr>
                <w:ilvl w:val="0"/>
                <w:numId w:val="0"/>
              </w:numPr>
              <w:jc w:val="left"/>
              <w:rPr>
                <w:rFonts w:hint="eastAsia" w:ascii="宋体" w:hAnsi="宋体" w:eastAsia="宋体" w:cs="宋体"/>
                <w:b w:val="0"/>
                <w:bCs w:val="0"/>
                <w:color w:val="auto"/>
                <w:kern w:val="0"/>
                <w:sz w:val="20"/>
                <w:szCs w:val="20"/>
              </w:rPr>
            </w:pPr>
            <w:r>
              <w:rPr>
                <w:rFonts w:hint="eastAsia" w:ascii="宋体" w:hAnsi="宋体" w:eastAsia="宋体" w:cs="宋体"/>
                <w:b w:val="0"/>
                <w:bCs w:val="0"/>
                <w:color w:val="auto"/>
                <w:kern w:val="0"/>
                <w:sz w:val="20"/>
                <w:szCs w:val="20"/>
              </w:rPr>
              <w:t>2.具有</w:t>
            </w:r>
            <w:r>
              <w:rPr>
                <w:rFonts w:hint="default" w:ascii="宋体" w:hAnsi="宋体" w:cs="宋体"/>
                <w:b w:val="0"/>
                <w:bCs w:val="0"/>
                <w:color w:val="auto"/>
                <w:kern w:val="0"/>
                <w:sz w:val="20"/>
                <w:szCs w:val="20"/>
                <w:lang w:val="en-US"/>
              </w:rPr>
              <w:t>5</w:t>
            </w:r>
            <w:r>
              <w:rPr>
                <w:rFonts w:hint="eastAsia" w:ascii="宋体" w:hAnsi="宋体" w:eastAsia="宋体" w:cs="宋体"/>
                <w:b w:val="0"/>
                <w:bCs w:val="0"/>
                <w:color w:val="auto"/>
                <w:kern w:val="0"/>
                <w:sz w:val="20"/>
                <w:szCs w:val="20"/>
              </w:rPr>
              <w:t>年及以上工作经验；</w:t>
            </w:r>
          </w:p>
          <w:p>
            <w:pPr>
              <w:widowControl/>
              <w:jc w:val="left"/>
              <w:rPr>
                <w:rFonts w:hint="eastAsia" w:ascii="宋体" w:hAnsi="宋体" w:eastAsia="宋体" w:cs="宋体"/>
                <w:b w:val="0"/>
                <w:bCs w:val="0"/>
                <w:color w:val="auto"/>
                <w:kern w:val="0"/>
                <w:sz w:val="20"/>
                <w:szCs w:val="20"/>
              </w:rPr>
            </w:pPr>
            <w:r>
              <w:rPr>
                <w:rFonts w:hint="eastAsia" w:ascii="宋体" w:hAnsi="宋体" w:eastAsia="宋体" w:cs="宋体"/>
                <w:b w:val="0"/>
                <w:bCs w:val="0"/>
                <w:color w:val="auto"/>
                <w:kern w:val="0"/>
                <w:sz w:val="20"/>
                <w:szCs w:val="20"/>
              </w:rPr>
              <w:t>3.具有</w:t>
            </w:r>
            <w:r>
              <w:rPr>
                <w:rFonts w:hint="default" w:ascii="宋体" w:hAnsi="宋体" w:cs="宋体"/>
                <w:b w:val="0"/>
                <w:bCs w:val="0"/>
                <w:color w:val="auto"/>
                <w:kern w:val="0"/>
                <w:sz w:val="20"/>
                <w:szCs w:val="20"/>
                <w:lang w:val="en-US"/>
              </w:rPr>
              <w:t>3</w:t>
            </w:r>
            <w:r>
              <w:rPr>
                <w:rFonts w:hint="eastAsia" w:ascii="宋体" w:hAnsi="宋体" w:eastAsia="宋体" w:cs="宋体"/>
                <w:b w:val="0"/>
                <w:bCs w:val="0"/>
                <w:color w:val="auto"/>
                <w:kern w:val="0"/>
                <w:sz w:val="20"/>
                <w:szCs w:val="20"/>
              </w:rPr>
              <w:t>年及以上企业法务工作经验；</w:t>
            </w:r>
          </w:p>
          <w:p>
            <w:pPr>
              <w:widowControl/>
              <w:jc w:val="left"/>
              <w:rPr>
                <w:rFonts w:hint="eastAsia" w:ascii="宋体" w:hAnsi="宋体" w:eastAsia="宋体" w:cs="宋体"/>
                <w:b w:val="0"/>
                <w:bCs w:val="0"/>
                <w:color w:val="auto"/>
                <w:kern w:val="0"/>
                <w:sz w:val="20"/>
                <w:szCs w:val="20"/>
              </w:rPr>
            </w:pPr>
            <w:r>
              <w:rPr>
                <w:rFonts w:hint="eastAsia" w:ascii="宋体" w:hAnsi="宋体" w:eastAsia="宋体" w:cs="宋体"/>
                <w:b w:val="0"/>
                <w:bCs w:val="0"/>
                <w:color w:val="auto"/>
                <w:kern w:val="0"/>
                <w:sz w:val="20"/>
                <w:szCs w:val="20"/>
              </w:rPr>
              <w:t>4.具有法律职业资格</w:t>
            </w:r>
            <w:r>
              <w:rPr>
                <w:rFonts w:hint="eastAsia" w:ascii="宋体" w:hAnsi="宋体" w:cs="宋体"/>
                <w:b w:val="0"/>
                <w:bCs w:val="0"/>
                <w:color w:val="auto"/>
                <w:kern w:val="0"/>
                <w:sz w:val="20"/>
                <w:szCs w:val="20"/>
                <w:lang w:val="en-US" w:eastAsia="zh-CN"/>
              </w:rPr>
              <w:t>证</w:t>
            </w:r>
            <w:r>
              <w:rPr>
                <w:rFonts w:hint="eastAsia" w:ascii="宋体" w:hAnsi="宋体" w:eastAsia="宋体" w:cs="宋体"/>
                <w:b w:val="0"/>
                <w:bCs w:val="0"/>
                <w:color w:val="auto"/>
                <w:kern w:val="0"/>
                <w:sz w:val="20"/>
                <w:szCs w:val="20"/>
              </w:rPr>
              <w:t>。</w:t>
            </w:r>
          </w:p>
        </w:tc>
        <w:tc>
          <w:tcPr>
            <w:tcW w:w="528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b w:val="0"/>
                <w:bCs w:val="0"/>
                <w:color w:val="auto"/>
                <w:sz w:val="20"/>
                <w:szCs w:val="20"/>
                <w:lang w:eastAsia="zh-CN"/>
              </w:rPr>
            </w:pPr>
            <w:r>
              <w:rPr>
                <w:rFonts w:hint="eastAsia" w:ascii="宋体" w:hAnsi="宋体" w:eastAsia="宋体" w:cs="宋体"/>
                <w:b w:val="0"/>
                <w:bCs w:val="0"/>
                <w:color w:val="auto"/>
                <w:sz w:val="20"/>
                <w:szCs w:val="20"/>
              </w:rPr>
              <w:t>1.负责参与建立健全公司法律风险防范体系、管理流程；</w:t>
            </w:r>
            <w:r>
              <w:rPr>
                <w:rFonts w:hint="eastAsia" w:ascii="宋体" w:hAnsi="宋体" w:eastAsia="宋体" w:cs="宋体"/>
                <w:b w:val="0"/>
                <w:bCs w:val="0"/>
                <w:color w:val="auto"/>
                <w:sz w:val="20"/>
                <w:szCs w:val="20"/>
              </w:rPr>
              <w:br w:type="textWrapping"/>
            </w:r>
            <w:r>
              <w:rPr>
                <w:rFonts w:hint="eastAsia" w:ascii="宋体" w:hAnsi="宋体" w:eastAsia="宋体" w:cs="宋体"/>
                <w:b w:val="0"/>
                <w:bCs w:val="0"/>
                <w:color w:val="auto"/>
                <w:sz w:val="20"/>
                <w:szCs w:val="20"/>
              </w:rPr>
              <w:t>2.研究解决改革发展中有关法律问题和事务，促进公司依法治企；</w:t>
            </w:r>
            <w:r>
              <w:rPr>
                <w:rFonts w:hint="eastAsia" w:ascii="宋体" w:hAnsi="宋体" w:eastAsia="宋体" w:cs="宋体"/>
                <w:b w:val="0"/>
                <w:bCs w:val="0"/>
                <w:color w:val="auto"/>
                <w:sz w:val="20"/>
                <w:szCs w:val="20"/>
              </w:rPr>
              <w:br w:type="textWrapping"/>
            </w:r>
            <w:r>
              <w:rPr>
                <w:rFonts w:hint="eastAsia" w:ascii="宋体" w:hAnsi="宋体" w:eastAsia="宋体" w:cs="宋体"/>
                <w:b w:val="0"/>
                <w:bCs w:val="0"/>
                <w:color w:val="auto"/>
                <w:sz w:val="20"/>
                <w:szCs w:val="20"/>
              </w:rPr>
              <w:t>3.负责对公司各业务中涉及的合同文书等文件进行审核</w:t>
            </w:r>
            <w:r>
              <w:rPr>
                <w:rFonts w:hint="eastAsia" w:ascii="宋体" w:hAnsi="宋体" w:cs="宋体"/>
                <w:b w:val="0"/>
                <w:bCs w:val="0"/>
                <w:color w:val="auto"/>
                <w:sz w:val="20"/>
                <w:szCs w:val="20"/>
                <w:lang w:eastAsia="zh-CN"/>
              </w:rPr>
              <w:t>；</w:t>
            </w:r>
          </w:p>
          <w:p>
            <w:pPr>
              <w:pStyle w:val="2"/>
              <w:rPr>
                <w:rFonts w:hint="eastAsia" w:ascii="宋体" w:hAnsi="宋体" w:eastAsia="宋体" w:cs="宋体"/>
                <w:color w:val="auto"/>
                <w:sz w:val="20"/>
                <w:szCs w:val="20"/>
                <w:lang w:eastAsia="zh-CN"/>
              </w:rPr>
            </w:pPr>
            <w:r>
              <w:rPr>
                <w:rFonts w:hint="eastAsia" w:ascii="宋体" w:hAnsi="宋体" w:eastAsia="宋体" w:cs="宋体"/>
                <w:b w:val="0"/>
                <w:bCs w:val="0"/>
                <w:color w:val="auto"/>
                <w:sz w:val="20"/>
                <w:szCs w:val="20"/>
                <w:lang w:val="en-US" w:eastAsia="zh-CN"/>
              </w:rPr>
              <w:t>4.负责</w:t>
            </w:r>
            <w:r>
              <w:rPr>
                <w:rFonts w:hint="eastAsia" w:ascii="宋体" w:hAnsi="宋体" w:eastAsia="宋体" w:cs="宋体"/>
                <w:b w:val="0"/>
                <w:bCs w:val="0"/>
                <w:color w:val="auto"/>
                <w:kern w:val="0"/>
                <w:sz w:val="20"/>
                <w:szCs w:val="20"/>
                <w:lang w:val="en-US" w:eastAsia="zh-CN"/>
              </w:rPr>
              <w:t>公司</w:t>
            </w:r>
            <w:r>
              <w:rPr>
                <w:rFonts w:hint="eastAsia" w:ascii="宋体" w:hAnsi="宋体" w:eastAsia="宋体" w:cs="宋体"/>
                <w:b w:val="0"/>
                <w:bCs w:val="0"/>
                <w:color w:val="auto"/>
                <w:kern w:val="0"/>
                <w:sz w:val="20"/>
                <w:szCs w:val="20"/>
              </w:rPr>
              <w:t>本部、所属企业进行内部合规风控监督、法律风险排查；参与对拟投资项目进行尽职调查；对集团本部、所属企业进行内部审计管理，包括项目审计、专项审计、离任审计等</w:t>
            </w:r>
            <w:r>
              <w:rPr>
                <w:rFonts w:hint="eastAsia" w:ascii="宋体" w:hAnsi="宋体" w:cs="宋体"/>
                <w:b w:val="0"/>
                <w:bCs w:val="0"/>
                <w:color w:val="auto"/>
                <w:kern w:val="0"/>
                <w:sz w:val="20"/>
                <w:szCs w:val="20"/>
                <w:lang w:eastAsia="zh-CN"/>
              </w:rPr>
              <w:t>。</w:t>
            </w:r>
          </w:p>
        </w:tc>
      </w:tr>
      <w:tr>
        <w:tblPrEx>
          <w:tblCellMar>
            <w:top w:w="0" w:type="dxa"/>
            <w:left w:w="108" w:type="dxa"/>
            <w:bottom w:w="0" w:type="dxa"/>
            <w:right w:w="108" w:type="dxa"/>
          </w:tblCellMar>
        </w:tblPrEx>
        <w:trPr>
          <w:trHeight w:val="2322"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0"/>
                <w:szCs w:val="20"/>
              </w:rPr>
            </w:pPr>
            <w:r>
              <w:rPr>
                <w:rFonts w:hint="eastAsia" w:ascii="宋体" w:hAnsi="宋体" w:eastAsia="宋体" w:cs="宋体"/>
                <w:b w:val="0"/>
                <w:bCs w:val="0"/>
                <w:color w:val="auto"/>
                <w:kern w:val="0"/>
                <w:sz w:val="20"/>
                <w:szCs w:val="20"/>
              </w:rPr>
              <w:t>5</w:t>
            </w:r>
          </w:p>
        </w:tc>
        <w:tc>
          <w:tcPr>
            <w:tcW w:w="12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auto"/>
                <w:kern w:val="0"/>
                <w:sz w:val="20"/>
                <w:szCs w:val="20"/>
              </w:rPr>
            </w:pPr>
            <w:r>
              <w:rPr>
                <w:rFonts w:hint="eastAsia" w:ascii="宋体" w:hAnsi="宋体" w:eastAsia="宋体" w:cs="宋体"/>
                <w:b w:val="0"/>
                <w:bCs w:val="0"/>
                <w:color w:val="auto"/>
                <w:kern w:val="0"/>
                <w:sz w:val="20"/>
                <w:szCs w:val="20"/>
              </w:rPr>
              <w:t>战略发展部</w:t>
            </w:r>
          </w:p>
          <w:p>
            <w:pPr>
              <w:widowControl/>
              <w:jc w:val="center"/>
              <w:rPr>
                <w:rFonts w:hint="eastAsia" w:ascii="宋体" w:hAnsi="宋体" w:eastAsia="宋体" w:cs="宋体"/>
                <w:b w:val="0"/>
                <w:bCs w:val="0"/>
                <w:color w:val="auto"/>
                <w:kern w:val="0"/>
                <w:sz w:val="20"/>
                <w:szCs w:val="20"/>
              </w:rPr>
            </w:pPr>
            <w:r>
              <w:rPr>
                <w:rFonts w:hint="eastAsia" w:ascii="宋体" w:hAnsi="宋体" w:eastAsia="宋体" w:cs="宋体"/>
                <w:b w:val="0"/>
                <w:bCs w:val="0"/>
                <w:color w:val="auto"/>
                <w:kern w:val="0"/>
                <w:sz w:val="20"/>
                <w:szCs w:val="20"/>
              </w:rPr>
              <w:t>副部长</w:t>
            </w:r>
          </w:p>
        </w:tc>
        <w:tc>
          <w:tcPr>
            <w:tcW w:w="7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val="0"/>
                <w:bCs w:val="0"/>
                <w:color w:val="auto"/>
                <w:kern w:val="0"/>
                <w:sz w:val="20"/>
                <w:szCs w:val="20"/>
              </w:rPr>
            </w:pPr>
            <w:r>
              <w:rPr>
                <w:rFonts w:hint="eastAsia" w:ascii="宋体" w:hAnsi="宋体" w:eastAsia="宋体" w:cs="宋体"/>
                <w:b w:val="0"/>
                <w:bCs w:val="0"/>
                <w:color w:val="auto"/>
                <w:kern w:val="0"/>
                <w:sz w:val="20"/>
                <w:szCs w:val="20"/>
              </w:rPr>
              <w:t>1</w:t>
            </w:r>
          </w:p>
        </w:tc>
        <w:tc>
          <w:tcPr>
            <w:tcW w:w="17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auto"/>
                <w:kern w:val="0"/>
                <w:sz w:val="20"/>
                <w:szCs w:val="20"/>
              </w:rPr>
            </w:pPr>
            <w:r>
              <w:rPr>
                <w:rFonts w:hint="eastAsia" w:ascii="宋体" w:hAnsi="宋体" w:eastAsia="宋体" w:cs="宋体"/>
                <w:b w:val="0"/>
                <w:bCs w:val="0"/>
                <w:color w:val="auto"/>
                <w:kern w:val="0"/>
                <w:sz w:val="20"/>
                <w:szCs w:val="20"/>
              </w:rPr>
              <w:t>全日制大学本科及以上学历，学士及以上学位</w:t>
            </w:r>
          </w:p>
        </w:tc>
        <w:tc>
          <w:tcPr>
            <w:tcW w:w="134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不限</w:t>
            </w:r>
          </w:p>
        </w:tc>
        <w:tc>
          <w:tcPr>
            <w:tcW w:w="41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0"/>
              </w:numPr>
              <w:jc w:val="left"/>
              <w:rPr>
                <w:rFonts w:hint="eastAsia" w:ascii="宋体" w:hAnsi="宋体" w:eastAsia="宋体" w:cs="宋体"/>
                <w:b w:val="0"/>
                <w:bCs w:val="0"/>
                <w:i w:val="0"/>
                <w:iCs w:val="0"/>
                <w:caps w:val="0"/>
                <w:color w:val="auto"/>
                <w:spacing w:val="0"/>
                <w:sz w:val="20"/>
                <w:szCs w:val="20"/>
                <w:shd w:val="clear" w:fill="FFFFFF"/>
              </w:rPr>
            </w:pPr>
            <w:r>
              <w:rPr>
                <w:rFonts w:hint="eastAsia" w:ascii="宋体" w:hAnsi="宋体" w:eastAsia="宋体" w:cs="宋体"/>
                <w:b w:val="0"/>
                <w:bCs w:val="0"/>
                <w:color w:val="auto"/>
                <w:kern w:val="0"/>
                <w:sz w:val="20"/>
                <w:szCs w:val="20"/>
                <w:lang w:val="en-US" w:eastAsia="zh-CN"/>
              </w:rPr>
              <w:t>1.</w:t>
            </w:r>
            <w:r>
              <w:rPr>
                <w:rFonts w:hint="eastAsia" w:ascii="宋体" w:hAnsi="宋体" w:eastAsia="宋体" w:cs="宋体"/>
                <w:b w:val="0"/>
                <w:bCs w:val="0"/>
                <w:color w:val="auto"/>
                <w:kern w:val="0"/>
                <w:sz w:val="20"/>
                <w:szCs w:val="20"/>
              </w:rPr>
              <w:t>年龄40周岁及以下</w:t>
            </w:r>
            <w:r>
              <w:rPr>
                <w:rFonts w:hint="eastAsia" w:ascii="宋体" w:hAnsi="宋体" w:cs="宋体"/>
                <w:b w:val="0"/>
                <w:bCs w:val="0"/>
                <w:color w:val="auto"/>
                <w:kern w:val="0"/>
                <w:sz w:val="20"/>
                <w:szCs w:val="20"/>
                <w:lang w:eastAsia="zh-CN"/>
              </w:rPr>
              <w:t>（</w:t>
            </w:r>
            <w:r>
              <w:rPr>
                <w:rFonts w:hint="default" w:ascii="宋体" w:hAnsi="宋体" w:cs="宋体"/>
                <w:b w:val="0"/>
                <w:bCs w:val="0"/>
                <w:color w:val="auto"/>
                <w:kern w:val="0"/>
                <w:sz w:val="20"/>
                <w:szCs w:val="20"/>
                <w:lang w:val="en-US" w:eastAsia="zh-CN"/>
              </w:rPr>
              <w:t>1982</w:t>
            </w:r>
            <w:r>
              <w:rPr>
                <w:rFonts w:hint="eastAsia" w:ascii="宋体" w:hAnsi="宋体" w:cs="宋体"/>
                <w:b w:val="0"/>
                <w:bCs w:val="0"/>
                <w:color w:val="auto"/>
                <w:kern w:val="0"/>
                <w:sz w:val="20"/>
                <w:szCs w:val="20"/>
                <w:lang w:val="en-US" w:eastAsia="zh-CN"/>
              </w:rPr>
              <w:t>年</w:t>
            </w:r>
            <w:r>
              <w:rPr>
                <w:rFonts w:hint="default" w:ascii="宋体" w:hAnsi="宋体" w:cs="宋体"/>
                <w:b w:val="0"/>
                <w:bCs w:val="0"/>
                <w:color w:val="auto"/>
                <w:kern w:val="0"/>
                <w:sz w:val="20"/>
                <w:szCs w:val="20"/>
                <w:lang w:val="en-US" w:eastAsia="zh-CN"/>
              </w:rPr>
              <w:t>6</w:t>
            </w:r>
            <w:r>
              <w:rPr>
                <w:rFonts w:hint="eastAsia" w:ascii="宋体" w:hAnsi="宋体" w:cs="宋体"/>
                <w:b w:val="0"/>
                <w:bCs w:val="0"/>
                <w:color w:val="auto"/>
                <w:kern w:val="0"/>
                <w:sz w:val="20"/>
                <w:szCs w:val="20"/>
                <w:lang w:val="en-US" w:eastAsia="zh-CN"/>
              </w:rPr>
              <w:t>月</w:t>
            </w:r>
            <w:r>
              <w:rPr>
                <w:rFonts w:hint="default" w:ascii="宋体" w:hAnsi="宋体" w:cs="宋体"/>
                <w:b w:val="0"/>
                <w:bCs w:val="0"/>
                <w:color w:val="auto"/>
                <w:kern w:val="0"/>
                <w:sz w:val="20"/>
                <w:szCs w:val="20"/>
                <w:lang w:val="en-US" w:eastAsia="zh-CN"/>
              </w:rPr>
              <w:t>1</w:t>
            </w:r>
            <w:r>
              <w:rPr>
                <w:rFonts w:hint="eastAsia" w:ascii="宋体" w:hAnsi="宋体" w:cs="宋体"/>
                <w:b w:val="0"/>
                <w:bCs w:val="0"/>
                <w:color w:val="auto"/>
                <w:kern w:val="0"/>
                <w:sz w:val="20"/>
                <w:szCs w:val="20"/>
                <w:lang w:val="en-US" w:eastAsia="zh-CN"/>
              </w:rPr>
              <w:t>日之后出生）</w:t>
            </w:r>
            <w:r>
              <w:rPr>
                <w:rFonts w:hint="eastAsia" w:ascii="宋体" w:hAnsi="宋体" w:eastAsia="宋体" w:cs="宋体"/>
                <w:b w:val="0"/>
                <w:bCs w:val="0"/>
                <w:color w:val="auto"/>
                <w:sz w:val="20"/>
                <w:szCs w:val="20"/>
              </w:rPr>
              <w:t>；</w:t>
            </w:r>
            <w:r>
              <w:rPr>
                <w:rFonts w:hint="eastAsia" w:ascii="宋体" w:hAnsi="宋体" w:eastAsia="宋体" w:cs="宋体"/>
                <w:b w:val="0"/>
                <w:bCs w:val="0"/>
                <w:color w:val="auto"/>
                <w:kern w:val="0"/>
                <w:sz w:val="20"/>
                <w:szCs w:val="20"/>
              </w:rPr>
              <w:br w:type="textWrapping"/>
            </w:r>
            <w:r>
              <w:rPr>
                <w:rFonts w:hint="eastAsia" w:ascii="宋体" w:hAnsi="宋体" w:eastAsia="宋体" w:cs="宋体"/>
                <w:b w:val="0"/>
                <w:bCs w:val="0"/>
                <w:color w:val="auto"/>
                <w:kern w:val="0"/>
                <w:sz w:val="20"/>
                <w:szCs w:val="20"/>
                <w:lang w:val="en-US" w:eastAsia="zh-CN"/>
              </w:rPr>
              <w:t>2.</w:t>
            </w:r>
            <w:r>
              <w:rPr>
                <w:rFonts w:hint="eastAsia" w:ascii="宋体" w:hAnsi="宋体" w:eastAsia="宋体" w:cs="宋体"/>
                <w:b w:val="0"/>
                <w:bCs w:val="0"/>
                <w:i w:val="0"/>
                <w:iCs w:val="0"/>
                <w:caps w:val="0"/>
                <w:color w:val="auto"/>
                <w:spacing w:val="0"/>
                <w:sz w:val="20"/>
                <w:szCs w:val="20"/>
                <w:shd w:val="clear" w:fill="FFFFFF"/>
              </w:rPr>
              <w:t>拥有</w:t>
            </w:r>
            <w:r>
              <w:rPr>
                <w:rFonts w:hint="eastAsia" w:ascii="宋体" w:hAnsi="宋体" w:eastAsia="宋体" w:cs="宋体"/>
                <w:b w:val="0"/>
                <w:bCs w:val="0"/>
                <w:i w:val="0"/>
                <w:iCs w:val="0"/>
                <w:caps w:val="0"/>
                <w:color w:val="auto"/>
                <w:spacing w:val="0"/>
                <w:sz w:val="20"/>
                <w:szCs w:val="20"/>
                <w:shd w:val="clear" w:fill="FFFFFF"/>
                <w:lang w:val="en-US" w:eastAsia="zh-CN"/>
              </w:rPr>
              <w:t>5</w:t>
            </w:r>
            <w:r>
              <w:rPr>
                <w:rFonts w:hint="eastAsia" w:ascii="宋体" w:hAnsi="宋体" w:eastAsia="宋体" w:cs="宋体"/>
                <w:b w:val="0"/>
                <w:bCs w:val="0"/>
                <w:i w:val="0"/>
                <w:iCs w:val="0"/>
                <w:caps w:val="0"/>
                <w:color w:val="auto"/>
                <w:spacing w:val="0"/>
                <w:sz w:val="20"/>
                <w:szCs w:val="20"/>
                <w:shd w:val="clear" w:fill="FFFFFF"/>
              </w:rPr>
              <w:t>年以上集团公司总部</w:t>
            </w:r>
            <w:r>
              <w:rPr>
                <w:rFonts w:hint="eastAsia" w:ascii="宋体" w:hAnsi="宋体" w:cs="宋体"/>
                <w:b w:val="0"/>
                <w:bCs w:val="0"/>
                <w:i w:val="0"/>
                <w:iCs w:val="0"/>
                <w:caps w:val="0"/>
                <w:color w:val="auto"/>
                <w:spacing w:val="0"/>
                <w:sz w:val="20"/>
                <w:szCs w:val="20"/>
                <w:shd w:val="clear" w:fill="FFFFFF"/>
                <w:lang w:eastAsia="zh-CN"/>
              </w:rPr>
              <w:t>（下设分子公司组织架构的集团性企业）</w:t>
            </w:r>
            <w:r>
              <w:rPr>
                <w:rFonts w:hint="eastAsia" w:ascii="宋体" w:hAnsi="宋体" w:eastAsia="宋体" w:cs="宋体"/>
                <w:b w:val="0"/>
                <w:bCs w:val="0"/>
                <w:i w:val="0"/>
                <w:iCs w:val="0"/>
                <w:caps w:val="0"/>
                <w:color w:val="auto"/>
                <w:spacing w:val="0"/>
                <w:sz w:val="20"/>
                <w:szCs w:val="20"/>
                <w:shd w:val="clear" w:fill="FFFFFF"/>
              </w:rPr>
              <w:t>战略管理、投资管理、新业务孵化、风险投资经验</w:t>
            </w:r>
            <w:r>
              <w:rPr>
                <w:rFonts w:hint="eastAsia" w:ascii="宋体" w:hAnsi="宋体" w:cs="宋体"/>
                <w:b w:val="0"/>
                <w:bCs w:val="0"/>
                <w:i w:val="0"/>
                <w:iCs w:val="0"/>
                <w:caps w:val="0"/>
                <w:color w:val="auto"/>
                <w:spacing w:val="0"/>
                <w:sz w:val="20"/>
                <w:szCs w:val="20"/>
                <w:shd w:val="clear" w:fill="FFFFFF"/>
                <w:lang w:eastAsia="zh-CN"/>
              </w:rPr>
              <w:t>；</w:t>
            </w:r>
            <w:r>
              <w:rPr>
                <w:rFonts w:hint="eastAsia" w:ascii="宋体" w:hAnsi="宋体" w:eastAsia="宋体" w:cs="宋体"/>
                <w:b w:val="0"/>
                <w:bCs w:val="0"/>
                <w:i w:val="0"/>
                <w:iCs w:val="0"/>
                <w:caps w:val="0"/>
                <w:color w:val="auto"/>
                <w:spacing w:val="0"/>
                <w:sz w:val="20"/>
                <w:szCs w:val="20"/>
                <w:shd w:val="clear" w:fill="FFFFFF"/>
              </w:rPr>
              <w:t xml:space="preserve"> </w:t>
            </w:r>
          </w:p>
          <w:p>
            <w:pPr>
              <w:widowControl/>
              <w:numPr>
                <w:ilvl w:val="0"/>
                <w:numId w:val="0"/>
              </w:numPr>
              <w:jc w:val="left"/>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i w:val="0"/>
                <w:iCs w:val="0"/>
                <w:caps w:val="0"/>
                <w:color w:val="auto"/>
                <w:spacing w:val="0"/>
                <w:sz w:val="20"/>
                <w:szCs w:val="20"/>
                <w:shd w:val="clear" w:fill="FFFFFF"/>
                <w:lang w:val="en-US" w:eastAsia="zh-CN"/>
              </w:rPr>
              <w:t>3.</w:t>
            </w:r>
            <w:r>
              <w:rPr>
                <w:rFonts w:hint="eastAsia" w:ascii="宋体" w:hAnsi="宋体" w:eastAsia="宋体" w:cs="宋体"/>
                <w:b w:val="0"/>
                <w:bCs w:val="0"/>
                <w:i w:val="0"/>
                <w:iCs w:val="0"/>
                <w:caps w:val="0"/>
                <w:color w:val="auto"/>
                <w:spacing w:val="0"/>
                <w:sz w:val="20"/>
                <w:szCs w:val="20"/>
                <w:shd w:val="clear" w:fill="FFFFFF"/>
              </w:rPr>
              <w:t>具备CPA、CFA等专业资格者优先</w:t>
            </w:r>
            <w:r>
              <w:rPr>
                <w:rFonts w:hint="eastAsia" w:ascii="宋体" w:hAnsi="宋体" w:cs="宋体"/>
                <w:b w:val="0"/>
                <w:bCs w:val="0"/>
                <w:i w:val="0"/>
                <w:iCs w:val="0"/>
                <w:caps w:val="0"/>
                <w:color w:val="auto"/>
                <w:spacing w:val="0"/>
                <w:sz w:val="20"/>
                <w:szCs w:val="20"/>
                <w:shd w:val="clear" w:fill="FFFFFF"/>
                <w:lang w:eastAsia="zh-CN"/>
              </w:rPr>
              <w:t>。</w:t>
            </w:r>
          </w:p>
        </w:tc>
        <w:tc>
          <w:tcPr>
            <w:tcW w:w="52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val="0"/>
                <w:color w:val="auto"/>
                <w:kern w:val="0"/>
                <w:sz w:val="20"/>
                <w:szCs w:val="20"/>
              </w:rPr>
            </w:pPr>
            <w:r>
              <w:rPr>
                <w:rFonts w:hint="eastAsia" w:ascii="宋体" w:hAnsi="宋体" w:eastAsia="宋体" w:cs="宋体"/>
                <w:b w:val="0"/>
                <w:bCs w:val="0"/>
                <w:color w:val="auto"/>
                <w:kern w:val="0"/>
                <w:sz w:val="20"/>
                <w:szCs w:val="20"/>
                <w:lang w:val="en-US" w:eastAsia="zh-CN"/>
              </w:rPr>
              <w:t>1.负责</w:t>
            </w:r>
            <w:r>
              <w:rPr>
                <w:rFonts w:hint="eastAsia" w:ascii="宋体" w:hAnsi="宋体" w:eastAsia="宋体" w:cs="宋体"/>
                <w:b w:val="0"/>
                <w:bCs w:val="0"/>
                <w:color w:val="auto"/>
                <w:kern w:val="0"/>
                <w:sz w:val="20"/>
                <w:szCs w:val="20"/>
              </w:rPr>
              <w:t>公司战略发展相关工作；</w:t>
            </w:r>
          </w:p>
          <w:p>
            <w:pPr>
              <w:widowControl/>
              <w:jc w:val="left"/>
              <w:rPr>
                <w:rFonts w:hint="eastAsia" w:ascii="宋体" w:hAnsi="宋体" w:eastAsia="宋体" w:cs="宋体"/>
                <w:b w:val="0"/>
                <w:bCs w:val="0"/>
                <w:color w:val="auto"/>
                <w:kern w:val="0"/>
                <w:sz w:val="20"/>
                <w:szCs w:val="20"/>
              </w:rPr>
            </w:pPr>
            <w:r>
              <w:rPr>
                <w:rFonts w:hint="eastAsia" w:ascii="宋体" w:hAnsi="宋体" w:eastAsia="宋体" w:cs="宋体"/>
                <w:b w:val="0"/>
                <w:bCs w:val="0"/>
                <w:color w:val="auto"/>
                <w:kern w:val="0"/>
                <w:sz w:val="20"/>
                <w:szCs w:val="20"/>
                <w:lang w:val="en-US" w:eastAsia="zh-CN"/>
              </w:rPr>
              <w:t>2.负责</w:t>
            </w:r>
            <w:r>
              <w:rPr>
                <w:rFonts w:hint="eastAsia" w:ascii="宋体" w:hAnsi="宋体" w:eastAsia="宋体" w:cs="宋体"/>
                <w:b w:val="0"/>
                <w:bCs w:val="0"/>
                <w:color w:val="auto"/>
                <w:kern w:val="0"/>
                <w:sz w:val="20"/>
                <w:szCs w:val="20"/>
              </w:rPr>
              <w:t>公司投资项目策划、组织、评价和制度建设等工作，组织专业机构和公司内相关部门对集团及下属企业投资项目评审；</w:t>
            </w:r>
          </w:p>
          <w:p>
            <w:pPr>
              <w:widowControl/>
              <w:jc w:val="left"/>
              <w:rPr>
                <w:rFonts w:hint="eastAsia" w:ascii="宋体" w:hAnsi="宋体" w:eastAsia="宋体" w:cs="宋体"/>
                <w:b w:val="0"/>
                <w:bCs w:val="0"/>
                <w:color w:val="auto"/>
                <w:kern w:val="0"/>
                <w:sz w:val="20"/>
                <w:szCs w:val="20"/>
              </w:rPr>
            </w:pPr>
            <w:r>
              <w:rPr>
                <w:rFonts w:hint="eastAsia" w:ascii="宋体" w:hAnsi="宋体" w:eastAsia="宋体" w:cs="宋体"/>
                <w:b w:val="0"/>
                <w:bCs w:val="0"/>
                <w:color w:val="auto"/>
                <w:kern w:val="0"/>
                <w:sz w:val="20"/>
                <w:szCs w:val="20"/>
                <w:lang w:val="en-US" w:eastAsia="zh-CN"/>
              </w:rPr>
              <w:t>3.负责</w:t>
            </w:r>
            <w:r>
              <w:rPr>
                <w:rFonts w:hint="eastAsia" w:ascii="宋体" w:hAnsi="宋体" w:eastAsia="宋体" w:cs="宋体"/>
                <w:b w:val="0"/>
                <w:bCs w:val="0"/>
                <w:color w:val="auto"/>
                <w:kern w:val="0"/>
                <w:sz w:val="20"/>
                <w:szCs w:val="20"/>
              </w:rPr>
              <w:t>跟踪重点项目投资融资后评价；</w:t>
            </w:r>
          </w:p>
          <w:p>
            <w:pPr>
              <w:widowControl/>
              <w:jc w:val="left"/>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color w:val="auto"/>
                <w:kern w:val="0"/>
                <w:sz w:val="20"/>
                <w:szCs w:val="20"/>
                <w:lang w:val="en-US" w:eastAsia="zh-CN"/>
              </w:rPr>
              <w:t>4.负责</w:t>
            </w:r>
            <w:r>
              <w:rPr>
                <w:rFonts w:hint="eastAsia" w:ascii="宋体" w:hAnsi="宋体" w:eastAsia="宋体" w:cs="宋体"/>
                <w:b w:val="0"/>
                <w:bCs w:val="0"/>
                <w:color w:val="auto"/>
                <w:kern w:val="0"/>
                <w:sz w:val="20"/>
                <w:szCs w:val="20"/>
              </w:rPr>
              <w:t>公司本部投资项目的包装、策划和承接准备等工作；</w:t>
            </w:r>
            <w:r>
              <w:rPr>
                <w:rFonts w:hint="eastAsia" w:ascii="宋体" w:hAnsi="宋体" w:eastAsia="宋体" w:cs="宋体"/>
                <w:b w:val="0"/>
                <w:bCs w:val="0"/>
                <w:color w:val="auto"/>
                <w:kern w:val="0"/>
                <w:sz w:val="20"/>
                <w:szCs w:val="20"/>
                <w:lang w:val="en-US" w:eastAsia="zh-CN"/>
              </w:rPr>
              <w:t>5.</w:t>
            </w:r>
            <w:r>
              <w:rPr>
                <w:rFonts w:hint="eastAsia" w:ascii="宋体" w:hAnsi="宋体" w:eastAsia="宋体" w:cs="宋体"/>
                <w:b w:val="0"/>
                <w:bCs w:val="0"/>
                <w:color w:val="auto"/>
                <w:kern w:val="0"/>
                <w:sz w:val="20"/>
                <w:szCs w:val="20"/>
              </w:rPr>
              <w:t>负责扩宽集团融资渠道，利用基金、债券、融资租赁、资产证券化等金融工具，组织实施融资计划；编制集团投资管理制度，按照管理制度做好集团各项投资</w:t>
            </w:r>
            <w:r>
              <w:rPr>
                <w:rFonts w:hint="eastAsia" w:ascii="宋体" w:hAnsi="宋体" w:eastAsia="宋体" w:cs="宋体"/>
                <w:b w:val="0"/>
                <w:bCs w:val="0"/>
                <w:color w:val="auto"/>
                <w:kern w:val="0"/>
                <w:sz w:val="20"/>
                <w:szCs w:val="20"/>
                <w:lang w:eastAsia="zh-CN"/>
              </w:rPr>
              <w:t>。</w:t>
            </w:r>
          </w:p>
        </w:tc>
      </w:tr>
      <w:tr>
        <w:tblPrEx>
          <w:tblCellMar>
            <w:top w:w="0" w:type="dxa"/>
            <w:left w:w="108" w:type="dxa"/>
            <w:bottom w:w="0" w:type="dxa"/>
            <w:right w:w="108" w:type="dxa"/>
          </w:tblCellMar>
        </w:tblPrEx>
        <w:trPr>
          <w:trHeight w:val="1204"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0"/>
                <w:szCs w:val="20"/>
                <w:lang w:eastAsia="zh-CN"/>
              </w:rPr>
            </w:pPr>
            <w:r>
              <w:rPr>
                <w:rFonts w:hint="eastAsia" w:ascii="宋体" w:hAnsi="宋体" w:cs="宋体"/>
                <w:b w:val="0"/>
                <w:bCs w:val="0"/>
                <w:color w:val="auto"/>
                <w:kern w:val="0"/>
                <w:sz w:val="20"/>
                <w:szCs w:val="20"/>
                <w:lang w:val="en-US" w:eastAsia="zh-CN"/>
              </w:rPr>
              <w:t xml:space="preserve">6 </w:t>
            </w:r>
          </w:p>
        </w:tc>
        <w:tc>
          <w:tcPr>
            <w:tcW w:w="12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auto"/>
                <w:kern w:val="0"/>
                <w:sz w:val="20"/>
                <w:szCs w:val="20"/>
              </w:rPr>
            </w:pPr>
            <w:r>
              <w:rPr>
                <w:rFonts w:hint="eastAsia" w:ascii="宋体" w:hAnsi="宋体" w:eastAsia="宋体" w:cs="宋体"/>
                <w:b w:val="0"/>
                <w:bCs w:val="0"/>
                <w:color w:val="auto"/>
                <w:kern w:val="0"/>
                <w:sz w:val="20"/>
                <w:szCs w:val="20"/>
              </w:rPr>
              <w:t>财务管理部</w:t>
            </w:r>
          </w:p>
          <w:p>
            <w:pPr>
              <w:widowControl/>
              <w:jc w:val="center"/>
              <w:rPr>
                <w:rFonts w:hint="eastAsia" w:ascii="宋体" w:hAnsi="宋体" w:eastAsia="宋体" w:cs="宋体"/>
                <w:b w:val="0"/>
                <w:bCs w:val="0"/>
                <w:color w:val="auto"/>
                <w:kern w:val="0"/>
                <w:sz w:val="20"/>
                <w:szCs w:val="20"/>
              </w:rPr>
            </w:pPr>
            <w:r>
              <w:rPr>
                <w:rFonts w:hint="eastAsia" w:ascii="宋体" w:hAnsi="宋体" w:eastAsia="宋体" w:cs="宋体"/>
                <w:b w:val="0"/>
                <w:bCs w:val="0"/>
                <w:color w:val="auto"/>
                <w:kern w:val="0"/>
                <w:sz w:val="20"/>
                <w:szCs w:val="20"/>
              </w:rPr>
              <w:t>副部长</w:t>
            </w:r>
          </w:p>
        </w:tc>
        <w:tc>
          <w:tcPr>
            <w:tcW w:w="7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val="0"/>
                <w:bCs w:val="0"/>
                <w:color w:val="auto"/>
                <w:kern w:val="0"/>
                <w:sz w:val="20"/>
                <w:szCs w:val="20"/>
              </w:rPr>
            </w:pPr>
            <w:r>
              <w:rPr>
                <w:rFonts w:hint="eastAsia" w:ascii="宋体" w:hAnsi="宋体" w:eastAsia="宋体" w:cs="宋体"/>
                <w:b w:val="0"/>
                <w:bCs w:val="0"/>
                <w:color w:val="auto"/>
                <w:kern w:val="0"/>
                <w:sz w:val="20"/>
                <w:szCs w:val="20"/>
              </w:rPr>
              <w:t>1</w:t>
            </w:r>
          </w:p>
        </w:tc>
        <w:tc>
          <w:tcPr>
            <w:tcW w:w="17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auto"/>
                <w:kern w:val="0"/>
                <w:sz w:val="20"/>
                <w:szCs w:val="20"/>
              </w:rPr>
            </w:pPr>
            <w:r>
              <w:rPr>
                <w:rFonts w:hint="eastAsia" w:ascii="宋体" w:hAnsi="宋体" w:eastAsia="宋体" w:cs="宋体"/>
                <w:b w:val="0"/>
                <w:bCs w:val="0"/>
                <w:color w:val="auto"/>
                <w:kern w:val="0"/>
                <w:sz w:val="20"/>
                <w:szCs w:val="20"/>
              </w:rPr>
              <w:t>全日制大学本科及以上学历，学士及以上学位</w:t>
            </w:r>
          </w:p>
        </w:tc>
        <w:tc>
          <w:tcPr>
            <w:tcW w:w="134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sz w:val="20"/>
                <w:szCs w:val="20"/>
                <w:lang w:bidi="ar"/>
              </w:rPr>
              <w:t>金融</w:t>
            </w:r>
            <w:r>
              <w:rPr>
                <w:rFonts w:hint="eastAsia" w:ascii="宋体" w:hAnsi="宋体" w:cs="宋体"/>
                <w:b w:val="0"/>
                <w:bCs w:val="0"/>
                <w:color w:val="auto"/>
                <w:sz w:val="20"/>
                <w:szCs w:val="20"/>
                <w:lang w:eastAsia="zh-CN" w:bidi="ar"/>
              </w:rPr>
              <w:t>学类</w:t>
            </w:r>
            <w:r>
              <w:rPr>
                <w:rFonts w:hint="eastAsia" w:ascii="宋体" w:hAnsi="宋体" w:eastAsia="宋体" w:cs="宋体"/>
                <w:b w:val="0"/>
                <w:bCs w:val="0"/>
                <w:color w:val="auto"/>
                <w:sz w:val="20"/>
                <w:szCs w:val="20"/>
                <w:lang w:bidi="ar"/>
              </w:rPr>
              <w:t>、</w:t>
            </w:r>
            <w:r>
              <w:rPr>
                <w:rFonts w:hint="eastAsia" w:ascii="宋体" w:hAnsi="宋体" w:cs="宋体"/>
                <w:b w:val="0"/>
                <w:bCs w:val="0"/>
                <w:color w:val="auto"/>
                <w:sz w:val="20"/>
                <w:szCs w:val="20"/>
                <w:lang w:eastAsia="zh-CN" w:bidi="ar"/>
              </w:rPr>
              <w:t>工商管理类、经济学类</w:t>
            </w:r>
            <w:r>
              <w:rPr>
                <w:rFonts w:hint="eastAsia" w:ascii="宋体" w:hAnsi="宋体" w:eastAsia="宋体" w:cs="宋体"/>
                <w:b w:val="0"/>
                <w:bCs w:val="0"/>
                <w:color w:val="auto"/>
                <w:sz w:val="20"/>
                <w:szCs w:val="20"/>
                <w:lang w:bidi="ar"/>
              </w:rPr>
              <w:t>专业</w:t>
            </w:r>
          </w:p>
        </w:tc>
        <w:tc>
          <w:tcPr>
            <w:tcW w:w="41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jc w:val="left"/>
              <w:rPr>
                <w:rFonts w:hint="eastAsia" w:ascii="宋体" w:hAnsi="宋体" w:eastAsia="宋体" w:cs="宋体"/>
                <w:b w:val="0"/>
                <w:bCs w:val="0"/>
                <w:color w:val="auto"/>
                <w:sz w:val="20"/>
                <w:szCs w:val="20"/>
              </w:rPr>
            </w:pPr>
            <w:r>
              <w:rPr>
                <w:rFonts w:hint="eastAsia" w:ascii="宋体" w:hAnsi="宋体" w:eastAsia="宋体" w:cs="宋体"/>
                <w:b w:val="0"/>
                <w:bCs w:val="0"/>
                <w:color w:val="auto"/>
                <w:kern w:val="0"/>
                <w:sz w:val="20"/>
                <w:szCs w:val="20"/>
              </w:rPr>
              <w:t>年龄40周岁及以下</w:t>
            </w:r>
            <w:r>
              <w:rPr>
                <w:rFonts w:hint="eastAsia" w:ascii="宋体" w:hAnsi="宋体" w:cs="宋体"/>
                <w:b w:val="0"/>
                <w:bCs w:val="0"/>
                <w:color w:val="auto"/>
                <w:kern w:val="0"/>
                <w:sz w:val="20"/>
                <w:szCs w:val="20"/>
                <w:lang w:eastAsia="zh-CN"/>
              </w:rPr>
              <w:t>（</w:t>
            </w:r>
            <w:r>
              <w:rPr>
                <w:rFonts w:hint="default" w:ascii="宋体" w:hAnsi="宋体" w:cs="宋体"/>
                <w:b w:val="0"/>
                <w:bCs w:val="0"/>
                <w:color w:val="auto"/>
                <w:kern w:val="0"/>
                <w:sz w:val="20"/>
                <w:szCs w:val="20"/>
                <w:lang w:val="en-US" w:eastAsia="zh-CN"/>
              </w:rPr>
              <w:t>1982</w:t>
            </w:r>
            <w:r>
              <w:rPr>
                <w:rFonts w:hint="eastAsia" w:ascii="宋体" w:hAnsi="宋体" w:cs="宋体"/>
                <w:b w:val="0"/>
                <w:bCs w:val="0"/>
                <w:color w:val="auto"/>
                <w:kern w:val="0"/>
                <w:sz w:val="20"/>
                <w:szCs w:val="20"/>
                <w:lang w:val="en-US" w:eastAsia="zh-CN"/>
              </w:rPr>
              <w:t>年</w:t>
            </w:r>
            <w:r>
              <w:rPr>
                <w:rFonts w:hint="default" w:ascii="宋体" w:hAnsi="宋体" w:cs="宋体"/>
                <w:b w:val="0"/>
                <w:bCs w:val="0"/>
                <w:color w:val="auto"/>
                <w:kern w:val="0"/>
                <w:sz w:val="20"/>
                <w:szCs w:val="20"/>
                <w:lang w:val="en-US" w:eastAsia="zh-CN"/>
              </w:rPr>
              <w:t>6</w:t>
            </w:r>
            <w:r>
              <w:rPr>
                <w:rFonts w:hint="eastAsia" w:ascii="宋体" w:hAnsi="宋体" w:cs="宋体"/>
                <w:b w:val="0"/>
                <w:bCs w:val="0"/>
                <w:color w:val="auto"/>
                <w:kern w:val="0"/>
                <w:sz w:val="20"/>
                <w:szCs w:val="20"/>
                <w:lang w:val="en-US" w:eastAsia="zh-CN"/>
              </w:rPr>
              <w:t>月</w:t>
            </w:r>
            <w:r>
              <w:rPr>
                <w:rFonts w:hint="default" w:ascii="宋体" w:hAnsi="宋体" w:cs="宋体"/>
                <w:b w:val="0"/>
                <w:bCs w:val="0"/>
                <w:color w:val="auto"/>
                <w:kern w:val="0"/>
                <w:sz w:val="20"/>
                <w:szCs w:val="20"/>
                <w:lang w:val="en-US" w:eastAsia="zh-CN"/>
              </w:rPr>
              <w:t>1</w:t>
            </w:r>
            <w:r>
              <w:rPr>
                <w:rFonts w:hint="eastAsia" w:ascii="宋体" w:hAnsi="宋体" w:cs="宋体"/>
                <w:b w:val="0"/>
                <w:bCs w:val="0"/>
                <w:color w:val="auto"/>
                <w:kern w:val="0"/>
                <w:sz w:val="20"/>
                <w:szCs w:val="20"/>
                <w:lang w:val="en-US" w:eastAsia="zh-CN"/>
              </w:rPr>
              <w:t>日之后出生）</w:t>
            </w:r>
            <w:r>
              <w:rPr>
                <w:rFonts w:hint="eastAsia" w:ascii="宋体" w:hAnsi="宋体" w:eastAsia="宋体" w:cs="宋体"/>
                <w:b w:val="0"/>
                <w:bCs w:val="0"/>
                <w:color w:val="auto"/>
                <w:sz w:val="20"/>
                <w:szCs w:val="20"/>
              </w:rPr>
              <w:t>；</w:t>
            </w:r>
          </w:p>
          <w:p>
            <w:pPr>
              <w:widowControl/>
              <w:numPr>
                <w:ilvl w:val="0"/>
                <w:numId w:val="1"/>
              </w:numPr>
              <w:jc w:val="left"/>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具有3年及以上会计核算工作经验；</w:t>
            </w:r>
          </w:p>
          <w:p>
            <w:pPr>
              <w:pStyle w:val="2"/>
              <w:rPr>
                <w:rFonts w:hint="default" w:eastAsia="宋体"/>
                <w:color w:val="auto"/>
                <w:sz w:val="20"/>
                <w:szCs w:val="20"/>
                <w:lang w:val="en-US" w:eastAsia="zh-CN"/>
              </w:rPr>
            </w:pPr>
            <w:r>
              <w:rPr>
                <w:rFonts w:hint="default" w:ascii="宋体" w:hAnsi="宋体" w:cs="宋体"/>
                <w:b w:val="0"/>
                <w:bCs w:val="0"/>
                <w:color w:val="auto"/>
                <w:sz w:val="20"/>
                <w:szCs w:val="20"/>
                <w:lang w:val="en-US"/>
              </w:rPr>
              <w:t>3.</w:t>
            </w:r>
            <w:r>
              <w:rPr>
                <w:rFonts w:hint="eastAsia" w:ascii="宋体" w:hAnsi="宋体" w:cs="宋体"/>
                <w:b w:val="0"/>
                <w:bCs w:val="0"/>
                <w:color w:val="auto"/>
                <w:sz w:val="20"/>
                <w:szCs w:val="20"/>
                <w:lang w:val="en-US" w:eastAsia="zh-CN"/>
              </w:rPr>
              <w:t>具有</w:t>
            </w:r>
            <w:r>
              <w:rPr>
                <w:rFonts w:hint="default" w:ascii="宋体" w:hAnsi="宋体" w:cs="宋体"/>
                <w:b w:val="0"/>
                <w:bCs w:val="0"/>
                <w:color w:val="auto"/>
                <w:sz w:val="20"/>
                <w:szCs w:val="20"/>
                <w:lang w:val="en-US" w:eastAsia="zh-CN"/>
              </w:rPr>
              <w:t>5</w:t>
            </w:r>
            <w:r>
              <w:rPr>
                <w:rFonts w:hint="eastAsia" w:ascii="宋体" w:hAnsi="宋体" w:cs="宋体"/>
                <w:b w:val="0"/>
                <w:bCs w:val="0"/>
                <w:color w:val="auto"/>
                <w:sz w:val="20"/>
                <w:szCs w:val="20"/>
                <w:lang w:val="en-US" w:eastAsia="zh-CN"/>
              </w:rPr>
              <w:t>年及以上财务部门负责人工作经验；</w:t>
            </w:r>
          </w:p>
          <w:p>
            <w:pPr>
              <w:widowControl/>
              <w:numPr>
                <w:ilvl w:val="0"/>
                <w:numId w:val="0"/>
              </w:numPr>
              <w:jc w:val="left"/>
              <w:rPr>
                <w:rFonts w:hint="eastAsia" w:ascii="宋体" w:hAnsi="宋体" w:eastAsia="宋体" w:cs="宋体"/>
                <w:color w:val="auto"/>
                <w:sz w:val="20"/>
                <w:szCs w:val="20"/>
                <w:lang w:val="en-US" w:eastAsia="zh-CN"/>
              </w:rPr>
            </w:pPr>
            <w:r>
              <w:rPr>
                <w:rFonts w:hint="default" w:ascii="宋体" w:hAnsi="宋体" w:cs="宋体"/>
                <w:b w:val="0"/>
                <w:bCs w:val="0"/>
                <w:color w:val="auto"/>
                <w:sz w:val="20"/>
                <w:szCs w:val="20"/>
                <w:lang w:val="en-US"/>
              </w:rPr>
              <w:t>4.</w:t>
            </w:r>
            <w:r>
              <w:rPr>
                <w:rFonts w:hint="eastAsia" w:ascii="宋体" w:hAnsi="宋体" w:eastAsia="宋体" w:cs="宋体"/>
                <w:b w:val="0"/>
                <w:bCs w:val="0"/>
                <w:color w:val="auto"/>
                <w:sz w:val="20"/>
                <w:szCs w:val="20"/>
              </w:rPr>
              <w:t>具有中级会计师职称。</w:t>
            </w:r>
          </w:p>
        </w:tc>
        <w:tc>
          <w:tcPr>
            <w:tcW w:w="52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val="0"/>
                <w:color w:val="auto"/>
                <w:kern w:val="0"/>
                <w:sz w:val="20"/>
                <w:szCs w:val="20"/>
              </w:rPr>
            </w:pPr>
            <w:r>
              <w:rPr>
                <w:rFonts w:hint="eastAsia" w:ascii="宋体" w:hAnsi="宋体" w:eastAsia="宋体" w:cs="宋体"/>
                <w:b w:val="0"/>
                <w:bCs w:val="0"/>
                <w:color w:val="auto"/>
                <w:kern w:val="0"/>
                <w:sz w:val="20"/>
                <w:szCs w:val="20"/>
              </w:rPr>
              <w:t>1.负责填制会计凭证、建立会计账簿、进行会计核算、按期编制会计报表，定期进行纳税申报；</w:t>
            </w:r>
            <w:r>
              <w:rPr>
                <w:rFonts w:hint="eastAsia" w:ascii="宋体" w:hAnsi="宋体" w:eastAsia="宋体" w:cs="宋体"/>
                <w:b w:val="0"/>
                <w:bCs w:val="0"/>
                <w:color w:val="auto"/>
                <w:kern w:val="0"/>
                <w:sz w:val="20"/>
                <w:szCs w:val="20"/>
              </w:rPr>
              <w:br w:type="textWrapping"/>
            </w:r>
            <w:r>
              <w:rPr>
                <w:rFonts w:hint="eastAsia" w:ascii="宋体" w:hAnsi="宋体" w:eastAsia="宋体" w:cs="宋体"/>
                <w:b w:val="0"/>
                <w:bCs w:val="0"/>
                <w:color w:val="auto"/>
                <w:kern w:val="0"/>
                <w:sz w:val="20"/>
                <w:szCs w:val="20"/>
              </w:rPr>
              <w:t>2.负责审核各项投资及各项费用支出、依法纳税。</w:t>
            </w:r>
          </w:p>
        </w:tc>
      </w:tr>
      <w:tr>
        <w:tblPrEx>
          <w:tblCellMar>
            <w:top w:w="0" w:type="dxa"/>
            <w:left w:w="108" w:type="dxa"/>
            <w:bottom w:w="0" w:type="dxa"/>
            <w:right w:w="108" w:type="dxa"/>
          </w:tblCellMar>
        </w:tblPrEx>
        <w:trPr>
          <w:trHeight w:val="1246"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0"/>
                <w:szCs w:val="20"/>
              </w:rPr>
            </w:pPr>
            <w:r>
              <w:rPr>
                <w:rFonts w:hint="eastAsia" w:ascii="宋体" w:hAnsi="宋体" w:eastAsia="宋体" w:cs="宋体"/>
                <w:b w:val="0"/>
                <w:bCs w:val="0"/>
                <w:color w:val="auto"/>
                <w:kern w:val="0"/>
                <w:sz w:val="20"/>
                <w:szCs w:val="20"/>
              </w:rPr>
              <w:t>7</w:t>
            </w:r>
          </w:p>
        </w:tc>
        <w:tc>
          <w:tcPr>
            <w:tcW w:w="12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auto"/>
                <w:kern w:val="0"/>
                <w:sz w:val="20"/>
                <w:szCs w:val="20"/>
              </w:rPr>
            </w:pPr>
            <w:r>
              <w:rPr>
                <w:rFonts w:hint="eastAsia" w:ascii="宋体" w:hAnsi="宋体" w:eastAsia="宋体" w:cs="宋体"/>
                <w:b w:val="0"/>
                <w:bCs w:val="0"/>
                <w:color w:val="auto"/>
                <w:kern w:val="0"/>
                <w:sz w:val="20"/>
                <w:szCs w:val="20"/>
              </w:rPr>
              <w:t>会计</w:t>
            </w:r>
          </w:p>
        </w:tc>
        <w:tc>
          <w:tcPr>
            <w:tcW w:w="7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0"/>
                <w:szCs w:val="20"/>
              </w:rPr>
            </w:pPr>
            <w:r>
              <w:rPr>
                <w:rFonts w:hint="eastAsia" w:ascii="宋体" w:hAnsi="宋体" w:eastAsia="宋体" w:cs="宋体"/>
                <w:b w:val="0"/>
                <w:bCs w:val="0"/>
                <w:color w:val="auto"/>
                <w:kern w:val="0"/>
                <w:sz w:val="20"/>
                <w:szCs w:val="20"/>
              </w:rPr>
              <w:t>1</w:t>
            </w:r>
          </w:p>
        </w:tc>
        <w:tc>
          <w:tcPr>
            <w:tcW w:w="17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auto"/>
                <w:kern w:val="0"/>
                <w:sz w:val="20"/>
                <w:szCs w:val="20"/>
              </w:rPr>
            </w:pPr>
            <w:r>
              <w:rPr>
                <w:rFonts w:hint="eastAsia" w:ascii="宋体" w:hAnsi="宋体" w:eastAsia="宋体" w:cs="宋体"/>
                <w:b w:val="0"/>
                <w:bCs w:val="0"/>
                <w:color w:val="auto"/>
                <w:kern w:val="0"/>
                <w:sz w:val="20"/>
                <w:szCs w:val="20"/>
              </w:rPr>
              <w:t>全日制大学本科及以上学历，学士及以上学位</w:t>
            </w:r>
          </w:p>
        </w:tc>
        <w:tc>
          <w:tcPr>
            <w:tcW w:w="134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0"/>
                <w:szCs w:val="20"/>
              </w:rPr>
            </w:pPr>
            <w:r>
              <w:rPr>
                <w:rFonts w:hint="eastAsia" w:ascii="宋体" w:hAnsi="宋体" w:eastAsia="宋体" w:cs="宋体"/>
                <w:b w:val="0"/>
                <w:bCs w:val="0"/>
                <w:color w:val="auto"/>
                <w:sz w:val="20"/>
                <w:szCs w:val="20"/>
                <w:lang w:bidi="ar"/>
              </w:rPr>
              <w:t>金融</w:t>
            </w:r>
            <w:r>
              <w:rPr>
                <w:rFonts w:hint="eastAsia" w:ascii="宋体" w:hAnsi="宋体" w:cs="宋体"/>
                <w:b w:val="0"/>
                <w:bCs w:val="0"/>
                <w:color w:val="auto"/>
                <w:sz w:val="20"/>
                <w:szCs w:val="20"/>
                <w:lang w:eastAsia="zh-CN" w:bidi="ar"/>
              </w:rPr>
              <w:t>学类</w:t>
            </w:r>
            <w:r>
              <w:rPr>
                <w:rFonts w:hint="eastAsia" w:ascii="宋体" w:hAnsi="宋体" w:eastAsia="宋体" w:cs="宋体"/>
                <w:b w:val="0"/>
                <w:bCs w:val="0"/>
                <w:color w:val="auto"/>
                <w:sz w:val="20"/>
                <w:szCs w:val="20"/>
                <w:lang w:bidi="ar"/>
              </w:rPr>
              <w:t>、</w:t>
            </w:r>
            <w:r>
              <w:rPr>
                <w:rFonts w:hint="eastAsia" w:ascii="宋体" w:hAnsi="宋体" w:cs="宋体"/>
                <w:b w:val="0"/>
                <w:bCs w:val="0"/>
                <w:color w:val="auto"/>
                <w:sz w:val="20"/>
                <w:szCs w:val="20"/>
                <w:lang w:eastAsia="zh-CN" w:bidi="ar"/>
              </w:rPr>
              <w:t>工商管理类、经济学类</w:t>
            </w:r>
            <w:r>
              <w:rPr>
                <w:rFonts w:hint="eastAsia" w:ascii="宋体" w:hAnsi="宋体" w:eastAsia="宋体" w:cs="宋体"/>
                <w:b w:val="0"/>
                <w:bCs w:val="0"/>
                <w:color w:val="auto"/>
                <w:sz w:val="20"/>
                <w:szCs w:val="20"/>
                <w:lang w:bidi="ar"/>
              </w:rPr>
              <w:t>专业</w:t>
            </w:r>
          </w:p>
        </w:tc>
        <w:tc>
          <w:tcPr>
            <w:tcW w:w="4171" w:type="dxa"/>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2"/>
              </w:numPr>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年龄35周岁及以下</w:t>
            </w:r>
            <w:r>
              <w:rPr>
                <w:rFonts w:hint="eastAsia" w:ascii="宋体" w:hAnsi="宋体" w:cs="宋体"/>
                <w:b w:val="0"/>
                <w:bCs w:val="0"/>
                <w:color w:val="auto"/>
                <w:sz w:val="20"/>
                <w:szCs w:val="20"/>
                <w:lang w:eastAsia="zh-CN"/>
              </w:rPr>
              <w:t>，</w:t>
            </w:r>
            <w:r>
              <w:rPr>
                <w:rFonts w:hint="eastAsia" w:ascii="宋体" w:hAnsi="宋体" w:cs="宋体"/>
                <w:b w:val="0"/>
                <w:bCs w:val="0"/>
                <w:color w:val="auto"/>
                <w:kern w:val="0"/>
                <w:sz w:val="20"/>
                <w:szCs w:val="20"/>
                <w:lang w:eastAsia="zh-CN"/>
              </w:rPr>
              <w:t>（</w:t>
            </w:r>
            <w:r>
              <w:rPr>
                <w:rFonts w:hint="default" w:ascii="宋体" w:hAnsi="宋体" w:cs="宋体"/>
                <w:b w:val="0"/>
                <w:bCs w:val="0"/>
                <w:color w:val="auto"/>
                <w:kern w:val="0"/>
                <w:sz w:val="20"/>
                <w:szCs w:val="20"/>
                <w:lang w:val="en-US" w:eastAsia="zh-CN"/>
              </w:rPr>
              <w:t>1987</w:t>
            </w:r>
            <w:r>
              <w:rPr>
                <w:rFonts w:hint="eastAsia" w:ascii="宋体" w:hAnsi="宋体" w:cs="宋体"/>
                <w:b w:val="0"/>
                <w:bCs w:val="0"/>
                <w:color w:val="auto"/>
                <w:kern w:val="0"/>
                <w:sz w:val="20"/>
                <w:szCs w:val="20"/>
                <w:lang w:val="en-US" w:eastAsia="zh-CN"/>
              </w:rPr>
              <w:t>年</w:t>
            </w:r>
            <w:r>
              <w:rPr>
                <w:rFonts w:hint="default" w:ascii="宋体" w:hAnsi="宋体" w:cs="宋体"/>
                <w:b w:val="0"/>
                <w:bCs w:val="0"/>
                <w:color w:val="auto"/>
                <w:kern w:val="0"/>
                <w:sz w:val="20"/>
                <w:szCs w:val="20"/>
                <w:lang w:val="en-US" w:eastAsia="zh-CN"/>
              </w:rPr>
              <w:t>6</w:t>
            </w:r>
            <w:r>
              <w:rPr>
                <w:rFonts w:hint="eastAsia" w:ascii="宋体" w:hAnsi="宋体" w:cs="宋体"/>
                <w:b w:val="0"/>
                <w:bCs w:val="0"/>
                <w:color w:val="auto"/>
                <w:kern w:val="0"/>
                <w:sz w:val="20"/>
                <w:szCs w:val="20"/>
                <w:lang w:val="en-US" w:eastAsia="zh-CN"/>
              </w:rPr>
              <w:t>月</w:t>
            </w:r>
            <w:r>
              <w:rPr>
                <w:rFonts w:hint="default" w:ascii="宋体" w:hAnsi="宋体" w:cs="宋体"/>
                <w:b w:val="0"/>
                <w:bCs w:val="0"/>
                <w:color w:val="auto"/>
                <w:kern w:val="0"/>
                <w:sz w:val="20"/>
                <w:szCs w:val="20"/>
                <w:lang w:val="en-US" w:eastAsia="zh-CN"/>
              </w:rPr>
              <w:t>1</w:t>
            </w:r>
            <w:r>
              <w:rPr>
                <w:rFonts w:hint="eastAsia" w:ascii="宋体" w:hAnsi="宋体" w:cs="宋体"/>
                <w:b w:val="0"/>
                <w:bCs w:val="0"/>
                <w:color w:val="auto"/>
                <w:kern w:val="0"/>
                <w:sz w:val="20"/>
                <w:szCs w:val="20"/>
                <w:lang w:val="en-US" w:eastAsia="zh-CN"/>
              </w:rPr>
              <w:t>日之后出生）</w:t>
            </w:r>
            <w:r>
              <w:rPr>
                <w:rFonts w:hint="eastAsia" w:ascii="宋体" w:hAnsi="宋体" w:eastAsia="宋体" w:cs="宋体"/>
                <w:b w:val="0"/>
                <w:bCs w:val="0"/>
                <w:color w:val="auto"/>
                <w:sz w:val="20"/>
                <w:szCs w:val="20"/>
              </w:rPr>
              <w:t>；</w:t>
            </w:r>
          </w:p>
          <w:p>
            <w:pPr>
              <w:numPr>
                <w:ilvl w:val="0"/>
                <w:numId w:val="2"/>
              </w:numPr>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具有3年及以上财务管理相关工作经验；</w:t>
            </w:r>
          </w:p>
          <w:p>
            <w:pPr>
              <w:numPr>
                <w:ilvl w:val="0"/>
                <w:numId w:val="2"/>
              </w:numPr>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具有中级会计师职称</w:t>
            </w:r>
            <w:r>
              <w:rPr>
                <w:rFonts w:hint="eastAsia" w:ascii="宋体" w:hAnsi="宋体" w:cs="宋体"/>
                <w:b w:val="0"/>
                <w:bCs w:val="0"/>
                <w:color w:val="auto"/>
                <w:sz w:val="20"/>
                <w:szCs w:val="20"/>
                <w:lang w:eastAsia="zh-CN"/>
              </w:rPr>
              <w:t>；</w:t>
            </w:r>
          </w:p>
          <w:p>
            <w:pPr>
              <w:numPr>
                <w:ilvl w:val="0"/>
                <w:numId w:val="2"/>
              </w:numPr>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lang w:val="en-US" w:eastAsia="zh-CN"/>
              </w:rPr>
              <w:t>有进出口对外贸易工作经验</w:t>
            </w:r>
            <w:r>
              <w:rPr>
                <w:rFonts w:hint="eastAsia" w:ascii="宋体" w:hAnsi="宋体" w:cs="宋体"/>
                <w:b w:val="0"/>
                <w:bCs w:val="0"/>
                <w:color w:val="auto"/>
                <w:sz w:val="20"/>
                <w:szCs w:val="20"/>
                <w:lang w:val="en-US" w:eastAsia="zh-CN"/>
              </w:rPr>
              <w:t>。</w:t>
            </w:r>
          </w:p>
        </w:tc>
        <w:tc>
          <w:tcPr>
            <w:tcW w:w="52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3"/>
              </w:numPr>
              <w:jc w:val="left"/>
              <w:rPr>
                <w:rFonts w:hint="eastAsia" w:ascii="宋体" w:hAnsi="宋体" w:eastAsia="宋体" w:cs="宋体"/>
                <w:b w:val="0"/>
                <w:bCs w:val="0"/>
                <w:color w:val="auto"/>
                <w:kern w:val="0"/>
                <w:sz w:val="20"/>
                <w:szCs w:val="20"/>
              </w:rPr>
            </w:pPr>
            <w:r>
              <w:rPr>
                <w:rFonts w:hint="eastAsia" w:ascii="宋体" w:hAnsi="宋体" w:eastAsia="宋体" w:cs="宋体"/>
                <w:b w:val="0"/>
                <w:bCs w:val="0"/>
                <w:color w:val="auto"/>
                <w:kern w:val="0"/>
                <w:sz w:val="20"/>
                <w:szCs w:val="20"/>
              </w:rPr>
              <w:t>具备良好的职业道德，原则性强，工作细致、认真，善于沟通和学习；</w:t>
            </w:r>
          </w:p>
          <w:p>
            <w:pPr>
              <w:widowControl/>
              <w:numPr>
                <w:ilvl w:val="0"/>
                <w:numId w:val="3"/>
              </w:numPr>
              <w:jc w:val="left"/>
              <w:rPr>
                <w:rFonts w:hint="eastAsia" w:ascii="宋体" w:hAnsi="宋体" w:eastAsia="宋体" w:cs="宋体"/>
                <w:b w:val="0"/>
                <w:bCs w:val="0"/>
                <w:color w:val="auto"/>
                <w:kern w:val="0"/>
                <w:sz w:val="20"/>
                <w:szCs w:val="20"/>
              </w:rPr>
            </w:pPr>
            <w:r>
              <w:rPr>
                <w:rFonts w:hint="eastAsia" w:ascii="宋体" w:hAnsi="宋体" w:eastAsia="宋体" w:cs="宋体"/>
                <w:b w:val="0"/>
                <w:bCs w:val="0"/>
                <w:color w:val="auto"/>
                <w:kern w:val="0"/>
                <w:sz w:val="20"/>
                <w:szCs w:val="20"/>
              </w:rPr>
              <w:t>能够熟练操作财务软件，熟练掌握EXCEL、WORD等办公软件；</w:t>
            </w:r>
          </w:p>
          <w:p>
            <w:pPr>
              <w:widowControl/>
              <w:numPr>
                <w:ilvl w:val="0"/>
                <w:numId w:val="3"/>
              </w:numPr>
              <w:jc w:val="left"/>
              <w:rPr>
                <w:rFonts w:hint="eastAsia" w:ascii="宋体" w:hAnsi="宋体" w:eastAsia="宋体" w:cs="宋体"/>
                <w:b w:val="0"/>
                <w:bCs w:val="0"/>
                <w:color w:val="auto"/>
                <w:kern w:val="0"/>
                <w:sz w:val="20"/>
                <w:szCs w:val="20"/>
              </w:rPr>
            </w:pPr>
            <w:r>
              <w:rPr>
                <w:rFonts w:hint="eastAsia" w:ascii="宋体" w:hAnsi="宋体" w:eastAsia="宋体" w:cs="宋体"/>
                <w:b w:val="0"/>
                <w:bCs w:val="0"/>
                <w:color w:val="auto"/>
                <w:kern w:val="0"/>
                <w:sz w:val="20"/>
                <w:szCs w:val="20"/>
              </w:rPr>
              <w:t>了解国家最新的财税政策和会计法规，熟悉银行结算业务。</w:t>
            </w:r>
          </w:p>
        </w:tc>
      </w:tr>
      <w:tr>
        <w:tblPrEx>
          <w:tblCellMar>
            <w:top w:w="0" w:type="dxa"/>
            <w:left w:w="108" w:type="dxa"/>
            <w:bottom w:w="0" w:type="dxa"/>
            <w:right w:w="108" w:type="dxa"/>
          </w:tblCellMar>
        </w:tblPrEx>
        <w:trPr>
          <w:trHeight w:val="10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0"/>
                <w:szCs w:val="20"/>
              </w:rPr>
            </w:pPr>
            <w:r>
              <w:rPr>
                <w:rFonts w:hint="eastAsia" w:ascii="宋体" w:hAnsi="宋体" w:eastAsia="宋体" w:cs="宋体"/>
                <w:b w:val="0"/>
                <w:bCs w:val="0"/>
                <w:color w:val="auto"/>
                <w:kern w:val="0"/>
                <w:sz w:val="20"/>
                <w:szCs w:val="20"/>
              </w:rPr>
              <w:t>8</w:t>
            </w:r>
          </w:p>
        </w:tc>
        <w:tc>
          <w:tcPr>
            <w:tcW w:w="12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auto"/>
                <w:kern w:val="0"/>
                <w:sz w:val="20"/>
                <w:szCs w:val="20"/>
              </w:rPr>
            </w:pPr>
            <w:r>
              <w:rPr>
                <w:rFonts w:hint="eastAsia" w:ascii="宋体" w:hAnsi="宋体" w:eastAsia="宋体" w:cs="宋体"/>
                <w:b w:val="0"/>
                <w:bCs w:val="0"/>
                <w:color w:val="auto"/>
                <w:kern w:val="0"/>
                <w:sz w:val="20"/>
                <w:szCs w:val="20"/>
              </w:rPr>
              <w:t>投融资</w:t>
            </w:r>
          </w:p>
          <w:p>
            <w:pPr>
              <w:widowControl/>
              <w:jc w:val="center"/>
              <w:rPr>
                <w:rFonts w:hint="eastAsia" w:ascii="宋体" w:hAnsi="宋体" w:eastAsia="宋体" w:cs="宋体"/>
                <w:b w:val="0"/>
                <w:bCs w:val="0"/>
                <w:color w:val="auto"/>
                <w:kern w:val="0"/>
                <w:sz w:val="20"/>
                <w:szCs w:val="20"/>
              </w:rPr>
            </w:pPr>
            <w:r>
              <w:rPr>
                <w:rFonts w:hint="eastAsia" w:ascii="宋体" w:hAnsi="宋体" w:eastAsia="宋体" w:cs="宋体"/>
                <w:b w:val="0"/>
                <w:bCs w:val="0"/>
                <w:color w:val="auto"/>
                <w:kern w:val="0"/>
                <w:sz w:val="20"/>
                <w:szCs w:val="20"/>
              </w:rPr>
              <w:t>专员</w:t>
            </w:r>
          </w:p>
        </w:tc>
        <w:tc>
          <w:tcPr>
            <w:tcW w:w="7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0"/>
                <w:szCs w:val="20"/>
              </w:rPr>
            </w:pPr>
            <w:r>
              <w:rPr>
                <w:rFonts w:hint="eastAsia" w:ascii="宋体" w:hAnsi="宋体" w:eastAsia="宋体" w:cs="宋体"/>
                <w:b w:val="0"/>
                <w:bCs w:val="0"/>
                <w:color w:val="auto"/>
                <w:kern w:val="0"/>
                <w:sz w:val="20"/>
                <w:szCs w:val="20"/>
              </w:rPr>
              <w:t>2</w:t>
            </w:r>
          </w:p>
        </w:tc>
        <w:tc>
          <w:tcPr>
            <w:tcW w:w="17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auto"/>
                <w:kern w:val="0"/>
                <w:sz w:val="20"/>
                <w:szCs w:val="20"/>
              </w:rPr>
            </w:pPr>
            <w:r>
              <w:rPr>
                <w:rFonts w:hint="eastAsia" w:ascii="宋体" w:hAnsi="宋体" w:eastAsia="宋体" w:cs="宋体"/>
                <w:b w:val="0"/>
                <w:bCs w:val="0"/>
                <w:color w:val="auto"/>
                <w:kern w:val="0"/>
                <w:sz w:val="20"/>
                <w:szCs w:val="20"/>
              </w:rPr>
              <w:t>全日制大学本科及以上学历，学士及以上学位</w:t>
            </w:r>
          </w:p>
        </w:tc>
        <w:tc>
          <w:tcPr>
            <w:tcW w:w="134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0"/>
                <w:szCs w:val="20"/>
              </w:rPr>
            </w:pPr>
            <w:r>
              <w:rPr>
                <w:rFonts w:hint="eastAsia" w:ascii="宋体" w:hAnsi="宋体" w:eastAsia="宋体" w:cs="宋体"/>
                <w:b w:val="0"/>
                <w:bCs w:val="0"/>
                <w:color w:val="auto"/>
                <w:sz w:val="20"/>
                <w:szCs w:val="20"/>
                <w:lang w:bidi="ar"/>
              </w:rPr>
              <w:t>金融</w:t>
            </w:r>
            <w:r>
              <w:rPr>
                <w:rFonts w:hint="eastAsia" w:ascii="宋体" w:hAnsi="宋体" w:cs="宋体"/>
                <w:b w:val="0"/>
                <w:bCs w:val="0"/>
                <w:color w:val="auto"/>
                <w:sz w:val="20"/>
                <w:szCs w:val="20"/>
                <w:lang w:eastAsia="zh-CN" w:bidi="ar"/>
              </w:rPr>
              <w:t>学类</w:t>
            </w:r>
            <w:r>
              <w:rPr>
                <w:rFonts w:hint="eastAsia" w:ascii="宋体" w:hAnsi="宋体" w:eastAsia="宋体" w:cs="宋体"/>
                <w:b w:val="0"/>
                <w:bCs w:val="0"/>
                <w:color w:val="auto"/>
                <w:sz w:val="20"/>
                <w:szCs w:val="20"/>
                <w:lang w:bidi="ar"/>
              </w:rPr>
              <w:t>、</w:t>
            </w:r>
            <w:r>
              <w:rPr>
                <w:rFonts w:hint="eastAsia" w:ascii="宋体" w:hAnsi="宋体" w:cs="宋体"/>
                <w:b w:val="0"/>
                <w:bCs w:val="0"/>
                <w:color w:val="auto"/>
                <w:sz w:val="20"/>
                <w:szCs w:val="20"/>
                <w:lang w:eastAsia="zh-CN" w:bidi="ar"/>
              </w:rPr>
              <w:t>工商管理类、经济学类</w:t>
            </w:r>
            <w:r>
              <w:rPr>
                <w:rFonts w:hint="eastAsia" w:ascii="宋体" w:hAnsi="宋体" w:eastAsia="宋体" w:cs="宋体"/>
                <w:b w:val="0"/>
                <w:bCs w:val="0"/>
                <w:color w:val="auto"/>
                <w:sz w:val="20"/>
                <w:szCs w:val="20"/>
                <w:lang w:bidi="ar"/>
              </w:rPr>
              <w:t>专业</w:t>
            </w:r>
          </w:p>
        </w:tc>
        <w:tc>
          <w:tcPr>
            <w:tcW w:w="4171" w:type="dxa"/>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4"/>
              </w:numPr>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年龄35周岁及以下</w:t>
            </w:r>
            <w:r>
              <w:rPr>
                <w:rFonts w:hint="eastAsia" w:ascii="宋体" w:hAnsi="宋体" w:cs="宋体"/>
                <w:b w:val="0"/>
                <w:bCs w:val="0"/>
                <w:color w:val="auto"/>
                <w:sz w:val="20"/>
                <w:szCs w:val="20"/>
                <w:lang w:eastAsia="zh-CN"/>
              </w:rPr>
              <w:t>，</w:t>
            </w:r>
            <w:r>
              <w:rPr>
                <w:rFonts w:hint="eastAsia" w:ascii="宋体" w:hAnsi="宋体" w:cs="宋体"/>
                <w:b w:val="0"/>
                <w:bCs w:val="0"/>
                <w:color w:val="auto"/>
                <w:kern w:val="0"/>
                <w:sz w:val="20"/>
                <w:szCs w:val="20"/>
                <w:lang w:eastAsia="zh-CN"/>
              </w:rPr>
              <w:t>（</w:t>
            </w:r>
            <w:r>
              <w:rPr>
                <w:rFonts w:hint="default" w:ascii="宋体" w:hAnsi="宋体" w:cs="宋体"/>
                <w:b w:val="0"/>
                <w:bCs w:val="0"/>
                <w:color w:val="auto"/>
                <w:kern w:val="0"/>
                <w:sz w:val="20"/>
                <w:szCs w:val="20"/>
                <w:lang w:val="en-US" w:eastAsia="zh-CN"/>
              </w:rPr>
              <w:t>1987</w:t>
            </w:r>
            <w:r>
              <w:rPr>
                <w:rFonts w:hint="eastAsia" w:ascii="宋体" w:hAnsi="宋体" w:cs="宋体"/>
                <w:b w:val="0"/>
                <w:bCs w:val="0"/>
                <w:color w:val="auto"/>
                <w:kern w:val="0"/>
                <w:sz w:val="20"/>
                <w:szCs w:val="20"/>
                <w:lang w:val="en-US" w:eastAsia="zh-CN"/>
              </w:rPr>
              <w:t>年</w:t>
            </w:r>
            <w:r>
              <w:rPr>
                <w:rFonts w:hint="default" w:ascii="宋体" w:hAnsi="宋体" w:cs="宋体"/>
                <w:b w:val="0"/>
                <w:bCs w:val="0"/>
                <w:color w:val="auto"/>
                <w:kern w:val="0"/>
                <w:sz w:val="20"/>
                <w:szCs w:val="20"/>
                <w:lang w:val="en-US" w:eastAsia="zh-CN"/>
              </w:rPr>
              <w:t>6</w:t>
            </w:r>
            <w:r>
              <w:rPr>
                <w:rFonts w:hint="eastAsia" w:ascii="宋体" w:hAnsi="宋体" w:cs="宋体"/>
                <w:b w:val="0"/>
                <w:bCs w:val="0"/>
                <w:color w:val="auto"/>
                <w:kern w:val="0"/>
                <w:sz w:val="20"/>
                <w:szCs w:val="20"/>
                <w:lang w:val="en-US" w:eastAsia="zh-CN"/>
              </w:rPr>
              <w:t>月</w:t>
            </w:r>
            <w:r>
              <w:rPr>
                <w:rFonts w:hint="default" w:ascii="宋体" w:hAnsi="宋体" w:cs="宋体"/>
                <w:b w:val="0"/>
                <w:bCs w:val="0"/>
                <w:color w:val="auto"/>
                <w:kern w:val="0"/>
                <w:sz w:val="20"/>
                <w:szCs w:val="20"/>
                <w:lang w:val="en-US" w:eastAsia="zh-CN"/>
              </w:rPr>
              <w:t>1</w:t>
            </w:r>
            <w:r>
              <w:rPr>
                <w:rFonts w:hint="eastAsia" w:ascii="宋体" w:hAnsi="宋体" w:cs="宋体"/>
                <w:b w:val="0"/>
                <w:bCs w:val="0"/>
                <w:color w:val="auto"/>
                <w:kern w:val="0"/>
                <w:sz w:val="20"/>
                <w:szCs w:val="20"/>
                <w:lang w:val="en-US" w:eastAsia="zh-CN"/>
              </w:rPr>
              <w:t>日之后出生）</w:t>
            </w:r>
            <w:r>
              <w:rPr>
                <w:rFonts w:hint="eastAsia" w:ascii="宋体" w:hAnsi="宋体" w:eastAsia="宋体" w:cs="宋体"/>
                <w:b w:val="0"/>
                <w:bCs w:val="0"/>
                <w:color w:val="auto"/>
                <w:sz w:val="20"/>
                <w:szCs w:val="20"/>
              </w:rPr>
              <w:t>；</w:t>
            </w:r>
          </w:p>
          <w:p>
            <w:pPr>
              <w:numPr>
                <w:ilvl w:val="0"/>
                <w:numId w:val="4"/>
              </w:numPr>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具有</w:t>
            </w:r>
            <w:r>
              <w:rPr>
                <w:rFonts w:hint="eastAsia" w:ascii="宋体" w:hAnsi="宋体" w:eastAsia="宋体" w:cs="宋体"/>
                <w:b w:val="0"/>
                <w:bCs w:val="0"/>
                <w:color w:val="auto"/>
                <w:sz w:val="20"/>
                <w:szCs w:val="20"/>
                <w:lang w:val="en-US" w:eastAsia="zh-CN"/>
              </w:rPr>
              <w:t>5</w:t>
            </w:r>
            <w:r>
              <w:rPr>
                <w:rFonts w:hint="eastAsia" w:ascii="宋体" w:hAnsi="宋体" w:eastAsia="宋体" w:cs="宋体"/>
                <w:b w:val="0"/>
                <w:bCs w:val="0"/>
                <w:color w:val="auto"/>
                <w:sz w:val="20"/>
                <w:szCs w:val="20"/>
              </w:rPr>
              <w:t>年以上融资专业领域经验</w:t>
            </w:r>
            <w:r>
              <w:rPr>
                <w:rFonts w:hint="eastAsia" w:ascii="宋体" w:hAnsi="宋体" w:eastAsia="宋体" w:cs="宋体"/>
                <w:b w:val="0"/>
                <w:bCs w:val="0"/>
                <w:color w:val="auto"/>
                <w:sz w:val="20"/>
                <w:szCs w:val="20"/>
                <w:lang w:eastAsia="zh-CN"/>
              </w:rPr>
              <w:t>；</w:t>
            </w:r>
          </w:p>
          <w:p>
            <w:pPr>
              <w:numPr>
                <w:ilvl w:val="0"/>
                <w:numId w:val="4"/>
              </w:numPr>
              <w:rPr>
                <w:rFonts w:hint="eastAsia" w:ascii="宋体" w:hAnsi="宋体" w:eastAsia="宋体" w:cs="宋体"/>
                <w:b w:val="0"/>
                <w:bCs w:val="0"/>
                <w:color w:val="auto"/>
                <w:sz w:val="20"/>
                <w:szCs w:val="20"/>
              </w:rPr>
            </w:pPr>
            <w:r>
              <w:rPr>
                <w:rFonts w:hint="default" w:ascii="宋体" w:hAnsi="宋体" w:cs="宋体"/>
                <w:b w:val="0"/>
                <w:bCs w:val="0"/>
                <w:color w:val="auto"/>
                <w:sz w:val="20"/>
                <w:szCs w:val="20"/>
                <w:lang w:val="en-US"/>
              </w:rPr>
              <w:t>2</w:t>
            </w:r>
            <w:r>
              <w:rPr>
                <w:rFonts w:hint="eastAsia" w:ascii="宋体" w:hAnsi="宋体" w:eastAsia="宋体" w:cs="宋体"/>
                <w:b w:val="0"/>
                <w:bCs w:val="0"/>
                <w:color w:val="auto"/>
                <w:sz w:val="20"/>
                <w:szCs w:val="20"/>
              </w:rPr>
              <w:t>年以上相同岗位的经历,有信托、基金、银行或大型集团公司相关工作经验者优先</w:t>
            </w:r>
            <w:r>
              <w:rPr>
                <w:rFonts w:hint="eastAsia" w:ascii="宋体" w:hAnsi="宋体" w:cs="宋体"/>
                <w:b w:val="0"/>
                <w:bCs w:val="0"/>
                <w:color w:val="auto"/>
                <w:sz w:val="20"/>
                <w:szCs w:val="20"/>
                <w:lang w:eastAsia="zh-CN"/>
              </w:rPr>
              <w:t>。</w:t>
            </w:r>
          </w:p>
        </w:tc>
        <w:tc>
          <w:tcPr>
            <w:tcW w:w="528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b w:val="0"/>
                <w:bCs w:val="0"/>
                <w:color w:val="auto"/>
                <w:sz w:val="20"/>
                <w:szCs w:val="20"/>
                <w:lang w:eastAsia="zh-CN"/>
              </w:rPr>
            </w:pPr>
            <w:r>
              <w:rPr>
                <w:rFonts w:hint="eastAsia" w:ascii="宋体" w:hAnsi="宋体" w:eastAsia="宋体" w:cs="宋体"/>
                <w:b w:val="0"/>
                <w:bCs w:val="0"/>
                <w:color w:val="auto"/>
                <w:sz w:val="20"/>
                <w:szCs w:val="20"/>
                <w:lang w:val="en-US" w:eastAsia="zh-CN"/>
              </w:rPr>
              <w:t>1.</w:t>
            </w:r>
            <w:r>
              <w:rPr>
                <w:rFonts w:hint="eastAsia" w:ascii="宋体" w:hAnsi="宋体" w:eastAsia="宋体" w:cs="宋体"/>
                <w:b w:val="0"/>
                <w:bCs w:val="0"/>
                <w:color w:val="auto"/>
                <w:sz w:val="20"/>
                <w:szCs w:val="20"/>
              </w:rPr>
              <w:t>具有有良好的融资分析能力和判断能力; 具有较强的财务分析能力、行业研究能力,具有敏锐的洞察能力、较强的风险控制能力</w:t>
            </w:r>
            <w:r>
              <w:rPr>
                <w:rFonts w:hint="eastAsia" w:ascii="宋体" w:hAnsi="宋体" w:cs="宋体"/>
                <w:b w:val="0"/>
                <w:bCs w:val="0"/>
                <w:color w:val="auto"/>
                <w:sz w:val="20"/>
                <w:szCs w:val="20"/>
                <w:lang w:eastAsia="zh-CN"/>
              </w:rPr>
              <w:t>；</w:t>
            </w:r>
          </w:p>
          <w:p>
            <w:pPr>
              <w:rPr>
                <w:rFonts w:hint="eastAsia" w:ascii="宋体" w:hAnsi="宋体" w:eastAsia="宋体" w:cs="宋体"/>
                <w:b w:val="0"/>
                <w:bCs w:val="0"/>
                <w:color w:val="auto"/>
                <w:sz w:val="20"/>
                <w:szCs w:val="20"/>
                <w:lang w:eastAsia="zh-CN"/>
              </w:rPr>
            </w:pPr>
            <w:r>
              <w:rPr>
                <w:rFonts w:hint="eastAsia" w:ascii="宋体" w:hAnsi="宋体" w:eastAsia="宋体" w:cs="宋体"/>
                <w:b w:val="0"/>
                <w:bCs w:val="0"/>
                <w:color w:val="auto"/>
                <w:sz w:val="20"/>
                <w:szCs w:val="20"/>
                <w:lang w:val="en-US" w:eastAsia="zh-CN"/>
              </w:rPr>
              <w:t>2.</w:t>
            </w:r>
            <w:r>
              <w:rPr>
                <w:rFonts w:hint="eastAsia" w:ascii="宋体" w:hAnsi="宋体" w:eastAsia="宋体" w:cs="宋体"/>
                <w:b w:val="0"/>
                <w:bCs w:val="0"/>
                <w:color w:val="auto"/>
                <w:sz w:val="20"/>
                <w:szCs w:val="20"/>
              </w:rPr>
              <w:t>具备扎实的金融、宏观经济、企业管理、财务分析、法律等相关知识</w:t>
            </w:r>
            <w:r>
              <w:rPr>
                <w:rFonts w:hint="eastAsia" w:ascii="宋体" w:hAnsi="宋体" w:cs="宋体"/>
                <w:b w:val="0"/>
                <w:bCs w:val="0"/>
                <w:color w:val="auto"/>
                <w:sz w:val="20"/>
                <w:szCs w:val="20"/>
                <w:lang w:eastAsia="zh-CN"/>
              </w:rPr>
              <w:t>；</w:t>
            </w:r>
          </w:p>
          <w:p>
            <w:pPr>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lang w:val="en-US" w:eastAsia="zh-CN"/>
              </w:rPr>
              <w:t>3.</w:t>
            </w:r>
            <w:r>
              <w:rPr>
                <w:rFonts w:hint="eastAsia" w:ascii="宋体" w:hAnsi="宋体" w:eastAsia="宋体" w:cs="宋体"/>
                <w:b w:val="0"/>
                <w:bCs w:val="0"/>
                <w:color w:val="auto"/>
                <w:sz w:val="20"/>
                <w:szCs w:val="20"/>
              </w:rPr>
              <w:t>具有出色的谈判能力、语言表达能力,熟悉和掌握各种募资方案和渠道信息；</w:t>
            </w:r>
          </w:p>
          <w:p>
            <w:pPr>
              <w:rPr>
                <w:rFonts w:hint="eastAsia" w:ascii="宋体" w:hAnsi="宋体" w:eastAsia="宋体" w:cs="宋体"/>
                <w:b w:val="0"/>
                <w:bCs w:val="0"/>
                <w:color w:val="auto"/>
                <w:sz w:val="20"/>
                <w:szCs w:val="20"/>
                <w:lang w:eastAsia="zh-CN"/>
              </w:rPr>
            </w:pPr>
            <w:r>
              <w:rPr>
                <w:rFonts w:hint="eastAsia" w:ascii="宋体" w:hAnsi="宋体" w:eastAsia="宋体" w:cs="宋体"/>
                <w:b w:val="0"/>
                <w:bCs w:val="0"/>
                <w:color w:val="auto"/>
                <w:sz w:val="20"/>
                <w:szCs w:val="20"/>
                <w:lang w:val="en-US" w:eastAsia="zh-CN"/>
              </w:rPr>
              <w:t>4.</w:t>
            </w:r>
            <w:r>
              <w:rPr>
                <w:rFonts w:hint="eastAsia" w:ascii="宋体" w:hAnsi="宋体" w:eastAsia="宋体" w:cs="宋体"/>
                <w:b w:val="0"/>
                <w:bCs w:val="0"/>
                <w:color w:val="auto"/>
                <w:sz w:val="20"/>
                <w:szCs w:val="20"/>
              </w:rPr>
              <w:t>富有团队精神,具有较强的处理复杂、紧急事务的应变能力及强烈的责任心</w:t>
            </w:r>
            <w:r>
              <w:rPr>
                <w:rFonts w:hint="eastAsia" w:ascii="宋体" w:hAnsi="宋体" w:cs="宋体"/>
                <w:b w:val="0"/>
                <w:bCs w:val="0"/>
                <w:color w:val="auto"/>
                <w:sz w:val="20"/>
                <w:szCs w:val="20"/>
                <w:lang w:eastAsia="zh-CN"/>
              </w:rPr>
              <w:t>。</w:t>
            </w:r>
          </w:p>
        </w:tc>
      </w:tr>
      <w:tr>
        <w:tblPrEx>
          <w:tblCellMar>
            <w:top w:w="0" w:type="dxa"/>
            <w:left w:w="108" w:type="dxa"/>
            <w:bottom w:w="0" w:type="dxa"/>
            <w:right w:w="108" w:type="dxa"/>
          </w:tblCellMar>
        </w:tblPrEx>
        <w:trPr>
          <w:trHeight w:val="1115"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0"/>
                <w:szCs w:val="20"/>
              </w:rPr>
            </w:pPr>
            <w:r>
              <w:rPr>
                <w:rFonts w:hint="eastAsia" w:ascii="宋体" w:hAnsi="宋体" w:eastAsia="宋体" w:cs="宋体"/>
                <w:b w:val="0"/>
                <w:bCs w:val="0"/>
                <w:color w:val="auto"/>
                <w:kern w:val="0"/>
                <w:sz w:val="20"/>
                <w:szCs w:val="20"/>
              </w:rPr>
              <w:t>9</w:t>
            </w:r>
          </w:p>
        </w:tc>
        <w:tc>
          <w:tcPr>
            <w:tcW w:w="12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auto"/>
                <w:kern w:val="0"/>
                <w:sz w:val="20"/>
                <w:szCs w:val="20"/>
              </w:rPr>
            </w:pPr>
            <w:r>
              <w:rPr>
                <w:rFonts w:hint="eastAsia" w:ascii="宋体" w:hAnsi="宋体" w:eastAsia="宋体" w:cs="宋体"/>
                <w:b w:val="0"/>
                <w:bCs w:val="0"/>
                <w:color w:val="auto"/>
                <w:kern w:val="0"/>
                <w:sz w:val="20"/>
                <w:szCs w:val="20"/>
              </w:rPr>
              <w:t>国有资产管理专员</w:t>
            </w:r>
          </w:p>
        </w:tc>
        <w:tc>
          <w:tcPr>
            <w:tcW w:w="7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0"/>
                <w:szCs w:val="20"/>
              </w:rPr>
            </w:pPr>
            <w:r>
              <w:rPr>
                <w:rFonts w:hint="eastAsia" w:ascii="宋体" w:hAnsi="宋体" w:eastAsia="宋体" w:cs="宋体"/>
                <w:b w:val="0"/>
                <w:bCs w:val="0"/>
                <w:color w:val="auto"/>
                <w:kern w:val="0"/>
                <w:sz w:val="20"/>
                <w:szCs w:val="20"/>
              </w:rPr>
              <w:t>2</w:t>
            </w:r>
          </w:p>
        </w:tc>
        <w:tc>
          <w:tcPr>
            <w:tcW w:w="17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auto"/>
                <w:kern w:val="0"/>
                <w:sz w:val="20"/>
                <w:szCs w:val="20"/>
              </w:rPr>
            </w:pPr>
            <w:r>
              <w:rPr>
                <w:rFonts w:hint="eastAsia" w:ascii="宋体" w:hAnsi="宋体" w:eastAsia="宋体" w:cs="宋体"/>
                <w:b w:val="0"/>
                <w:bCs w:val="0"/>
                <w:color w:val="auto"/>
                <w:kern w:val="0"/>
                <w:sz w:val="20"/>
                <w:szCs w:val="20"/>
              </w:rPr>
              <w:t>全日制大学本科及以上学历，学士及以上学位</w:t>
            </w:r>
          </w:p>
        </w:tc>
        <w:tc>
          <w:tcPr>
            <w:tcW w:w="134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b w:val="0"/>
                <w:bCs w:val="0"/>
                <w:color w:val="auto"/>
                <w:kern w:val="0"/>
                <w:sz w:val="20"/>
                <w:szCs w:val="20"/>
                <w:lang w:val="en-US" w:eastAsia="zh-CN"/>
              </w:rPr>
            </w:pPr>
            <w:r>
              <w:rPr>
                <w:rFonts w:hint="eastAsia" w:ascii="宋体" w:hAnsi="宋体" w:cs="宋体"/>
                <w:b w:val="0"/>
                <w:bCs w:val="0"/>
                <w:color w:val="auto"/>
                <w:kern w:val="0"/>
                <w:sz w:val="20"/>
                <w:szCs w:val="20"/>
                <w:lang w:val="en-US" w:eastAsia="zh-CN"/>
              </w:rPr>
              <w:t>管理学</w:t>
            </w:r>
          </w:p>
          <w:p>
            <w:pPr>
              <w:widowControl/>
              <w:jc w:val="center"/>
              <w:rPr>
                <w:rFonts w:hint="eastAsia" w:ascii="宋体" w:hAnsi="宋体" w:eastAsia="宋体" w:cs="宋体"/>
                <w:b w:val="0"/>
                <w:bCs w:val="0"/>
                <w:color w:val="auto"/>
                <w:kern w:val="0"/>
                <w:sz w:val="20"/>
                <w:szCs w:val="20"/>
                <w:lang w:val="en-US" w:eastAsia="zh-CN"/>
              </w:rPr>
            </w:pPr>
            <w:r>
              <w:rPr>
                <w:rFonts w:hint="eastAsia" w:ascii="宋体" w:hAnsi="宋体" w:cs="宋体"/>
                <w:b w:val="0"/>
                <w:bCs w:val="0"/>
                <w:color w:val="auto"/>
                <w:kern w:val="0"/>
                <w:sz w:val="20"/>
                <w:szCs w:val="20"/>
                <w:lang w:val="en-US" w:eastAsia="zh-CN"/>
              </w:rPr>
              <w:t>门类专业</w:t>
            </w:r>
          </w:p>
        </w:tc>
        <w:tc>
          <w:tcPr>
            <w:tcW w:w="4171" w:type="dxa"/>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5"/>
              </w:numPr>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年龄35周岁及以下</w:t>
            </w:r>
            <w:r>
              <w:rPr>
                <w:rFonts w:hint="eastAsia" w:ascii="宋体" w:hAnsi="宋体" w:cs="宋体"/>
                <w:b w:val="0"/>
                <w:bCs w:val="0"/>
                <w:color w:val="auto"/>
                <w:sz w:val="20"/>
                <w:szCs w:val="20"/>
                <w:lang w:eastAsia="zh-CN"/>
              </w:rPr>
              <w:t>，</w:t>
            </w:r>
            <w:r>
              <w:rPr>
                <w:rFonts w:hint="eastAsia" w:ascii="宋体" w:hAnsi="宋体" w:cs="宋体"/>
                <w:b w:val="0"/>
                <w:bCs w:val="0"/>
                <w:color w:val="auto"/>
                <w:kern w:val="0"/>
                <w:sz w:val="20"/>
                <w:szCs w:val="20"/>
                <w:lang w:eastAsia="zh-CN"/>
              </w:rPr>
              <w:t>（</w:t>
            </w:r>
            <w:r>
              <w:rPr>
                <w:rFonts w:hint="default" w:ascii="宋体" w:hAnsi="宋体" w:cs="宋体"/>
                <w:b w:val="0"/>
                <w:bCs w:val="0"/>
                <w:color w:val="auto"/>
                <w:kern w:val="0"/>
                <w:sz w:val="20"/>
                <w:szCs w:val="20"/>
                <w:lang w:val="en-US" w:eastAsia="zh-CN"/>
              </w:rPr>
              <w:t>1987</w:t>
            </w:r>
            <w:r>
              <w:rPr>
                <w:rFonts w:hint="eastAsia" w:ascii="宋体" w:hAnsi="宋体" w:cs="宋体"/>
                <w:b w:val="0"/>
                <w:bCs w:val="0"/>
                <w:color w:val="auto"/>
                <w:kern w:val="0"/>
                <w:sz w:val="20"/>
                <w:szCs w:val="20"/>
                <w:lang w:val="en-US" w:eastAsia="zh-CN"/>
              </w:rPr>
              <w:t>年</w:t>
            </w:r>
            <w:r>
              <w:rPr>
                <w:rFonts w:hint="default" w:ascii="宋体" w:hAnsi="宋体" w:cs="宋体"/>
                <w:b w:val="0"/>
                <w:bCs w:val="0"/>
                <w:color w:val="auto"/>
                <w:kern w:val="0"/>
                <w:sz w:val="20"/>
                <w:szCs w:val="20"/>
                <w:lang w:val="en-US" w:eastAsia="zh-CN"/>
              </w:rPr>
              <w:t>6</w:t>
            </w:r>
            <w:r>
              <w:rPr>
                <w:rFonts w:hint="eastAsia" w:ascii="宋体" w:hAnsi="宋体" w:cs="宋体"/>
                <w:b w:val="0"/>
                <w:bCs w:val="0"/>
                <w:color w:val="auto"/>
                <w:kern w:val="0"/>
                <w:sz w:val="20"/>
                <w:szCs w:val="20"/>
                <w:lang w:val="en-US" w:eastAsia="zh-CN"/>
              </w:rPr>
              <w:t>月</w:t>
            </w:r>
            <w:r>
              <w:rPr>
                <w:rFonts w:hint="default" w:ascii="宋体" w:hAnsi="宋体" w:cs="宋体"/>
                <w:b w:val="0"/>
                <w:bCs w:val="0"/>
                <w:color w:val="auto"/>
                <w:kern w:val="0"/>
                <w:sz w:val="20"/>
                <w:szCs w:val="20"/>
                <w:lang w:val="en-US" w:eastAsia="zh-CN"/>
              </w:rPr>
              <w:t>1</w:t>
            </w:r>
            <w:r>
              <w:rPr>
                <w:rFonts w:hint="eastAsia" w:ascii="宋体" w:hAnsi="宋体" w:cs="宋体"/>
                <w:b w:val="0"/>
                <w:bCs w:val="0"/>
                <w:color w:val="auto"/>
                <w:kern w:val="0"/>
                <w:sz w:val="20"/>
                <w:szCs w:val="20"/>
                <w:lang w:val="en-US" w:eastAsia="zh-CN"/>
              </w:rPr>
              <w:t>日之后出生）</w:t>
            </w:r>
            <w:r>
              <w:rPr>
                <w:rFonts w:hint="eastAsia" w:ascii="宋体" w:hAnsi="宋体" w:eastAsia="宋体" w:cs="宋体"/>
                <w:b w:val="0"/>
                <w:bCs w:val="0"/>
                <w:color w:val="auto"/>
                <w:sz w:val="20"/>
                <w:szCs w:val="20"/>
              </w:rPr>
              <w:t>；</w:t>
            </w:r>
          </w:p>
          <w:p>
            <w:pPr>
              <w:numPr>
                <w:ilvl w:val="0"/>
                <w:numId w:val="5"/>
              </w:numPr>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lang w:val="en-US" w:eastAsia="zh-CN"/>
              </w:rPr>
              <w:t>具有国有</w:t>
            </w:r>
            <w:r>
              <w:rPr>
                <w:rFonts w:hint="eastAsia" w:ascii="宋体" w:hAnsi="宋体" w:eastAsia="宋体" w:cs="宋体"/>
                <w:b w:val="0"/>
                <w:bCs w:val="0"/>
                <w:color w:val="auto"/>
                <w:sz w:val="20"/>
                <w:szCs w:val="20"/>
              </w:rPr>
              <w:t>资产管理</w:t>
            </w:r>
            <w:r>
              <w:rPr>
                <w:rFonts w:hint="eastAsia" w:ascii="宋体" w:hAnsi="宋体" w:eastAsia="宋体" w:cs="宋体"/>
                <w:b w:val="0"/>
                <w:bCs w:val="0"/>
                <w:color w:val="auto"/>
                <w:sz w:val="20"/>
                <w:szCs w:val="20"/>
                <w:lang w:val="en-US" w:eastAsia="zh-CN"/>
              </w:rPr>
              <w:t>相关</w:t>
            </w:r>
            <w:r>
              <w:rPr>
                <w:rFonts w:hint="default" w:ascii="宋体" w:hAnsi="宋体" w:cs="宋体"/>
                <w:b w:val="0"/>
                <w:bCs w:val="0"/>
                <w:color w:val="auto"/>
                <w:sz w:val="20"/>
                <w:szCs w:val="20"/>
                <w:lang w:val="en-US" w:eastAsia="zh-CN"/>
              </w:rPr>
              <w:t>3</w:t>
            </w:r>
            <w:r>
              <w:rPr>
                <w:rFonts w:hint="eastAsia" w:ascii="宋体" w:hAnsi="宋体" w:eastAsia="宋体" w:cs="宋体"/>
                <w:b w:val="0"/>
                <w:bCs w:val="0"/>
                <w:color w:val="auto"/>
                <w:sz w:val="20"/>
                <w:szCs w:val="20"/>
              </w:rPr>
              <w:t>年以上工作经验</w:t>
            </w:r>
            <w:r>
              <w:rPr>
                <w:rFonts w:hint="eastAsia" w:ascii="宋体" w:hAnsi="宋体" w:eastAsia="宋体" w:cs="宋体"/>
                <w:b w:val="0"/>
                <w:bCs w:val="0"/>
                <w:color w:val="auto"/>
                <w:sz w:val="20"/>
                <w:szCs w:val="20"/>
                <w:lang w:eastAsia="zh-CN"/>
              </w:rPr>
              <w:t>；</w:t>
            </w:r>
          </w:p>
          <w:p>
            <w:pPr>
              <w:numPr>
                <w:ilvl w:val="0"/>
                <w:numId w:val="5"/>
              </w:numPr>
              <w:rPr>
                <w:rFonts w:hint="eastAsia" w:ascii="宋体" w:hAnsi="宋体" w:eastAsia="宋体" w:cs="宋体"/>
                <w:b w:val="0"/>
                <w:bCs w:val="0"/>
                <w:color w:val="auto"/>
                <w:sz w:val="20"/>
                <w:szCs w:val="20"/>
              </w:rPr>
            </w:pPr>
            <w:r>
              <w:rPr>
                <w:rFonts w:hint="eastAsia" w:ascii="宋体" w:hAnsi="宋体" w:eastAsia="宋体" w:cs="宋体"/>
                <w:b w:val="0"/>
                <w:bCs w:val="0"/>
                <w:i w:val="0"/>
                <w:iCs w:val="0"/>
                <w:caps w:val="0"/>
                <w:color w:val="auto"/>
                <w:spacing w:val="0"/>
                <w:sz w:val="20"/>
                <w:szCs w:val="20"/>
                <w:shd w:val="clear" w:fill="FFFFFF"/>
                <w:lang w:val="en-US" w:eastAsia="zh-CN"/>
              </w:rPr>
              <w:t>具有</w:t>
            </w:r>
            <w:r>
              <w:rPr>
                <w:rFonts w:hint="eastAsia" w:ascii="宋体" w:hAnsi="宋体" w:eastAsia="宋体" w:cs="宋体"/>
                <w:b w:val="0"/>
                <w:bCs w:val="0"/>
                <w:i w:val="0"/>
                <w:iCs w:val="0"/>
                <w:caps w:val="0"/>
                <w:color w:val="auto"/>
                <w:spacing w:val="0"/>
                <w:sz w:val="20"/>
                <w:szCs w:val="20"/>
                <w:shd w:val="clear" w:fill="FFFFFF"/>
              </w:rPr>
              <w:t>国有资产处置相关经验</w:t>
            </w:r>
            <w:r>
              <w:rPr>
                <w:rFonts w:hint="eastAsia" w:ascii="宋体" w:hAnsi="宋体" w:cs="宋体"/>
                <w:b w:val="0"/>
                <w:bCs w:val="0"/>
                <w:i w:val="0"/>
                <w:iCs w:val="0"/>
                <w:caps w:val="0"/>
                <w:color w:val="auto"/>
                <w:spacing w:val="0"/>
                <w:sz w:val="20"/>
                <w:szCs w:val="20"/>
                <w:shd w:val="clear" w:fill="FFFFFF"/>
                <w:lang w:eastAsia="zh-CN"/>
              </w:rPr>
              <w:t>。</w:t>
            </w:r>
          </w:p>
        </w:tc>
        <w:tc>
          <w:tcPr>
            <w:tcW w:w="52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6"/>
              </w:numPr>
              <w:jc w:val="left"/>
              <w:rPr>
                <w:rFonts w:hint="eastAsia" w:ascii="宋体" w:hAnsi="宋体" w:eastAsia="宋体" w:cs="宋体"/>
                <w:b w:val="0"/>
                <w:bCs w:val="0"/>
                <w:color w:val="auto"/>
                <w:kern w:val="0"/>
                <w:sz w:val="20"/>
                <w:szCs w:val="20"/>
              </w:rPr>
            </w:pPr>
            <w:r>
              <w:rPr>
                <w:rFonts w:hint="eastAsia" w:ascii="宋体" w:hAnsi="宋体" w:eastAsia="宋体" w:cs="宋体"/>
                <w:b w:val="0"/>
                <w:bCs w:val="0"/>
                <w:color w:val="auto"/>
                <w:kern w:val="0"/>
                <w:sz w:val="20"/>
                <w:szCs w:val="20"/>
              </w:rPr>
              <w:t xml:space="preserve">熟练掌握并贯彻执行固定资产管理制度；                                                                                    </w:t>
            </w:r>
            <w:r>
              <w:rPr>
                <w:rFonts w:hint="eastAsia" w:ascii="宋体" w:hAnsi="宋体" w:eastAsia="宋体" w:cs="宋体"/>
                <w:b w:val="0"/>
                <w:bCs w:val="0"/>
                <w:color w:val="auto"/>
                <w:kern w:val="0"/>
                <w:sz w:val="20"/>
                <w:szCs w:val="20"/>
                <w:lang w:val="en-US" w:eastAsia="zh-CN"/>
              </w:rPr>
              <w:t>2.</w:t>
            </w:r>
            <w:r>
              <w:rPr>
                <w:rFonts w:hint="eastAsia" w:ascii="宋体" w:hAnsi="宋体" w:eastAsia="宋体" w:cs="宋体"/>
                <w:b w:val="0"/>
                <w:bCs w:val="0"/>
                <w:color w:val="auto"/>
                <w:kern w:val="0"/>
                <w:sz w:val="20"/>
                <w:szCs w:val="20"/>
              </w:rPr>
              <w:t>具有较强的沟通及谈判能力，具备独立处理及跟进管理日常事务能力；</w:t>
            </w:r>
          </w:p>
          <w:p>
            <w:pPr>
              <w:widowControl/>
              <w:numPr>
                <w:ilvl w:val="0"/>
                <w:numId w:val="0"/>
              </w:numPr>
              <w:jc w:val="left"/>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color w:val="auto"/>
                <w:kern w:val="0"/>
                <w:sz w:val="20"/>
                <w:szCs w:val="20"/>
                <w:lang w:val="en-US" w:eastAsia="zh-CN"/>
              </w:rPr>
              <w:t>3.</w:t>
            </w:r>
            <w:r>
              <w:rPr>
                <w:rFonts w:hint="eastAsia" w:ascii="宋体" w:hAnsi="宋体" w:eastAsia="宋体" w:cs="宋体"/>
                <w:b w:val="0"/>
                <w:bCs w:val="0"/>
                <w:color w:val="auto"/>
                <w:kern w:val="0"/>
                <w:sz w:val="20"/>
                <w:szCs w:val="20"/>
              </w:rPr>
              <w:t>有金融、证券、房产物业管理工作经验者优先</w:t>
            </w:r>
            <w:r>
              <w:rPr>
                <w:rFonts w:hint="eastAsia" w:ascii="宋体" w:hAnsi="宋体" w:eastAsia="宋体" w:cs="宋体"/>
                <w:b w:val="0"/>
                <w:bCs w:val="0"/>
                <w:color w:val="auto"/>
                <w:kern w:val="0"/>
                <w:sz w:val="20"/>
                <w:szCs w:val="20"/>
                <w:lang w:eastAsia="zh-CN"/>
              </w:rPr>
              <w:t>。</w:t>
            </w:r>
          </w:p>
        </w:tc>
      </w:tr>
      <w:tr>
        <w:tblPrEx>
          <w:tblCellMar>
            <w:top w:w="0" w:type="dxa"/>
            <w:left w:w="108" w:type="dxa"/>
            <w:bottom w:w="0" w:type="dxa"/>
            <w:right w:w="108" w:type="dxa"/>
          </w:tblCellMar>
        </w:tblPrEx>
        <w:trPr>
          <w:trHeight w:val="1579"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0"/>
                <w:szCs w:val="20"/>
              </w:rPr>
            </w:pPr>
            <w:r>
              <w:rPr>
                <w:rFonts w:hint="eastAsia" w:ascii="宋体" w:hAnsi="宋体" w:eastAsia="宋体" w:cs="宋体"/>
                <w:b w:val="0"/>
                <w:bCs w:val="0"/>
                <w:color w:val="auto"/>
                <w:kern w:val="0"/>
                <w:sz w:val="20"/>
                <w:szCs w:val="20"/>
              </w:rPr>
              <w:t>10</w:t>
            </w:r>
          </w:p>
        </w:tc>
        <w:tc>
          <w:tcPr>
            <w:tcW w:w="12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auto"/>
                <w:kern w:val="0"/>
                <w:sz w:val="20"/>
                <w:szCs w:val="20"/>
              </w:rPr>
            </w:pPr>
            <w:r>
              <w:rPr>
                <w:rFonts w:hint="eastAsia" w:ascii="宋体" w:hAnsi="宋体" w:eastAsia="宋体" w:cs="宋体"/>
                <w:b w:val="0"/>
                <w:bCs w:val="0"/>
                <w:color w:val="auto"/>
                <w:kern w:val="0"/>
                <w:sz w:val="20"/>
                <w:szCs w:val="20"/>
              </w:rPr>
              <w:t>对外贸易专员</w:t>
            </w:r>
          </w:p>
        </w:tc>
        <w:tc>
          <w:tcPr>
            <w:tcW w:w="7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0"/>
                <w:szCs w:val="20"/>
              </w:rPr>
            </w:pPr>
            <w:r>
              <w:rPr>
                <w:rFonts w:hint="eastAsia" w:ascii="宋体" w:hAnsi="宋体" w:eastAsia="宋体" w:cs="宋体"/>
                <w:b w:val="0"/>
                <w:bCs w:val="0"/>
                <w:color w:val="auto"/>
                <w:kern w:val="0"/>
                <w:sz w:val="20"/>
                <w:szCs w:val="20"/>
              </w:rPr>
              <w:t>2</w:t>
            </w:r>
          </w:p>
        </w:tc>
        <w:tc>
          <w:tcPr>
            <w:tcW w:w="17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auto"/>
                <w:kern w:val="0"/>
                <w:sz w:val="20"/>
                <w:szCs w:val="20"/>
              </w:rPr>
            </w:pPr>
            <w:r>
              <w:rPr>
                <w:rFonts w:hint="eastAsia" w:ascii="宋体" w:hAnsi="宋体" w:eastAsia="宋体" w:cs="宋体"/>
                <w:b w:val="0"/>
                <w:bCs w:val="0"/>
                <w:color w:val="auto"/>
                <w:kern w:val="0"/>
                <w:sz w:val="20"/>
                <w:szCs w:val="20"/>
              </w:rPr>
              <w:t>全日制大学本科及以上学历，学士及以上学位</w:t>
            </w:r>
          </w:p>
        </w:tc>
        <w:tc>
          <w:tcPr>
            <w:tcW w:w="134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0"/>
                <w:szCs w:val="20"/>
              </w:rPr>
            </w:pPr>
            <w:r>
              <w:rPr>
                <w:rFonts w:hint="eastAsia" w:ascii="宋体" w:hAnsi="宋体" w:cs="宋体"/>
                <w:b w:val="0"/>
                <w:bCs w:val="0"/>
                <w:i w:val="0"/>
                <w:iCs w:val="0"/>
                <w:caps w:val="0"/>
                <w:color w:val="auto"/>
                <w:spacing w:val="0"/>
                <w:sz w:val="20"/>
                <w:szCs w:val="20"/>
                <w:shd w:val="clear" w:fill="FFFFFF"/>
                <w:lang w:eastAsia="zh-CN"/>
              </w:rPr>
              <w:t>经济与</w:t>
            </w:r>
            <w:r>
              <w:rPr>
                <w:rFonts w:hint="eastAsia" w:ascii="宋体" w:hAnsi="宋体" w:eastAsia="宋体" w:cs="宋体"/>
                <w:b w:val="0"/>
                <w:bCs w:val="0"/>
                <w:i w:val="0"/>
                <w:iCs w:val="0"/>
                <w:caps w:val="0"/>
                <w:color w:val="auto"/>
                <w:spacing w:val="0"/>
                <w:sz w:val="20"/>
                <w:szCs w:val="20"/>
                <w:shd w:val="clear" w:fill="FFFFFF"/>
              </w:rPr>
              <w:t>贸易</w:t>
            </w:r>
            <w:r>
              <w:rPr>
                <w:rFonts w:hint="eastAsia" w:ascii="宋体" w:hAnsi="宋体" w:cs="宋体"/>
                <w:b w:val="0"/>
                <w:bCs w:val="0"/>
                <w:i w:val="0"/>
                <w:iCs w:val="0"/>
                <w:caps w:val="0"/>
                <w:color w:val="auto"/>
                <w:spacing w:val="0"/>
                <w:sz w:val="20"/>
                <w:szCs w:val="20"/>
                <w:shd w:val="clear" w:fill="FFFFFF"/>
                <w:lang w:eastAsia="zh-CN"/>
              </w:rPr>
              <w:t>类</w:t>
            </w:r>
            <w:r>
              <w:rPr>
                <w:rFonts w:hint="eastAsia" w:ascii="宋体" w:hAnsi="宋体" w:eastAsia="宋体" w:cs="宋体"/>
                <w:b w:val="0"/>
                <w:bCs w:val="0"/>
                <w:i w:val="0"/>
                <w:iCs w:val="0"/>
                <w:caps w:val="0"/>
                <w:color w:val="auto"/>
                <w:spacing w:val="0"/>
                <w:sz w:val="20"/>
                <w:szCs w:val="20"/>
                <w:shd w:val="clear" w:fill="FFFFFF"/>
                <w:lang w:eastAsia="zh-CN"/>
              </w:rPr>
              <w:t>、</w:t>
            </w:r>
            <w:r>
              <w:rPr>
                <w:rFonts w:hint="eastAsia" w:ascii="宋体" w:hAnsi="宋体" w:cs="宋体"/>
                <w:b w:val="0"/>
                <w:bCs w:val="0"/>
                <w:i w:val="0"/>
                <w:iCs w:val="0"/>
                <w:caps w:val="0"/>
                <w:color w:val="auto"/>
                <w:spacing w:val="0"/>
                <w:sz w:val="20"/>
                <w:szCs w:val="20"/>
                <w:shd w:val="clear" w:fill="FFFFFF"/>
                <w:lang w:eastAsia="zh-CN"/>
              </w:rPr>
              <w:t>外国语言文学类</w:t>
            </w:r>
            <w:r>
              <w:rPr>
                <w:rFonts w:hint="eastAsia" w:ascii="宋体" w:hAnsi="宋体" w:eastAsia="宋体" w:cs="宋体"/>
                <w:b w:val="0"/>
                <w:bCs w:val="0"/>
                <w:i w:val="0"/>
                <w:iCs w:val="0"/>
                <w:caps w:val="0"/>
                <w:color w:val="auto"/>
                <w:spacing w:val="0"/>
                <w:sz w:val="20"/>
                <w:szCs w:val="20"/>
                <w:shd w:val="clear" w:fill="FFFFFF"/>
              </w:rPr>
              <w:t>专业</w:t>
            </w:r>
          </w:p>
        </w:tc>
        <w:tc>
          <w:tcPr>
            <w:tcW w:w="4171" w:type="dxa"/>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7"/>
              </w:numPr>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年龄35周岁及以下</w:t>
            </w:r>
            <w:r>
              <w:rPr>
                <w:rFonts w:hint="eastAsia" w:ascii="宋体" w:hAnsi="宋体" w:cs="宋体"/>
                <w:b w:val="0"/>
                <w:bCs w:val="0"/>
                <w:color w:val="auto"/>
                <w:sz w:val="20"/>
                <w:szCs w:val="20"/>
                <w:lang w:eastAsia="zh-CN"/>
              </w:rPr>
              <w:t>，</w:t>
            </w:r>
            <w:r>
              <w:rPr>
                <w:rFonts w:hint="eastAsia" w:ascii="宋体" w:hAnsi="宋体" w:cs="宋体"/>
                <w:b w:val="0"/>
                <w:bCs w:val="0"/>
                <w:color w:val="auto"/>
                <w:kern w:val="0"/>
                <w:sz w:val="20"/>
                <w:szCs w:val="20"/>
                <w:lang w:eastAsia="zh-CN"/>
              </w:rPr>
              <w:t>（</w:t>
            </w:r>
            <w:r>
              <w:rPr>
                <w:rFonts w:hint="default" w:ascii="宋体" w:hAnsi="宋体" w:cs="宋体"/>
                <w:b w:val="0"/>
                <w:bCs w:val="0"/>
                <w:color w:val="auto"/>
                <w:kern w:val="0"/>
                <w:sz w:val="20"/>
                <w:szCs w:val="20"/>
                <w:lang w:val="en-US" w:eastAsia="zh-CN"/>
              </w:rPr>
              <w:t>1987</w:t>
            </w:r>
            <w:r>
              <w:rPr>
                <w:rFonts w:hint="eastAsia" w:ascii="宋体" w:hAnsi="宋体" w:cs="宋体"/>
                <w:b w:val="0"/>
                <w:bCs w:val="0"/>
                <w:color w:val="auto"/>
                <w:kern w:val="0"/>
                <w:sz w:val="20"/>
                <w:szCs w:val="20"/>
                <w:lang w:val="en-US" w:eastAsia="zh-CN"/>
              </w:rPr>
              <w:t>年</w:t>
            </w:r>
            <w:r>
              <w:rPr>
                <w:rFonts w:hint="default" w:ascii="宋体" w:hAnsi="宋体" w:cs="宋体"/>
                <w:b w:val="0"/>
                <w:bCs w:val="0"/>
                <w:color w:val="auto"/>
                <w:kern w:val="0"/>
                <w:sz w:val="20"/>
                <w:szCs w:val="20"/>
                <w:lang w:val="en-US" w:eastAsia="zh-CN"/>
              </w:rPr>
              <w:t>6</w:t>
            </w:r>
            <w:r>
              <w:rPr>
                <w:rFonts w:hint="eastAsia" w:ascii="宋体" w:hAnsi="宋体" w:cs="宋体"/>
                <w:b w:val="0"/>
                <w:bCs w:val="0"/>
                <w:color w:val="auto"/>
                <w:kern w:val="0"/>
                <w:sz w:val="20"/>
                <w:szCs w:val="20"/>
                <w:lang w:val="en-US" w:eastAsia="zh-CN"/>
              </w:rPr>
              <w:t>月</w:t>
            </w:r>
            <w:r>
              <w:rPr>
                <w:rFonts w:hint="default" w:ascii="宋体" w:hAnsi="宋体" w:cs="宋体"/>
                <w:b w:val="0"/>
                <w:bCs w:val="0"/>
                <w:color w:val="auto"/>
                <w:kern w:val="0"/>
                <w:sz w:val="20"/>
                <w:szCs w:val="20"/>
                <w:lang w:val="en-US" w:eastAsia="zh-CN"/>
              </w:rPr>
              <w:t>1</w:t>
            </w:r>
            <w:r>
              <w:rPr>
                <w:rFonts w:hint="eastAsia" w:ascii="宋体" w:hAnsi="宋体" w:cs="宋体"/>
                <w:b w:val="0"/>
                <w:bCs w:val="0"/>
                <w:color w:val="auto"/>
                <w:kern w:val="0"/>
                <w:sz w:val="20"/>
                <w:szCs w:val="20"/>
                <w:lang w:val="en-US" w:eastAsia="zh-CN"/>
              </w:rPr>
              <w:t>日之后出生）</w:t>
            </w:r>
            <w:r>
              <w:rPr>
                <w:rFonts w:hint="eastAsia" w:ascii="宋体" w:hAnsi="宋体" w:eastAsia="宋体" w:cs="宋体"/>
                <w:b w:val="0"/>
                <w:bCs w:val="0"/>
                <w:color w:val="auto"/>
                <w:sz w:val="20"/>
                <w:szCs w:val="20"/>
              </w:rPr>
              <w:t>；</w:t>
            </w:r>
          </w:p>
          <w:p>
            <w:pPr>
              <w:numPr>
                <w:ilvl w:val="0"/>
                <w:numId w:val="7"/>
              </w:numPr>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lang w:val="en-US" w:eastAsia="zh-CN"/>
              </w:rPr>
              <w:t>具有3年以上国际贸易相关工作经验</w:t>
            </w:r>
            <w:r>
              <w:rPr>
                <w:rFonts w:hint="eastAsia" w:ascii="宋体" w:hAnsi="宋体" w:cs="宋体"/>
                <w:b w:val="0"/>
                <w:bCs w:val="0"/>
                <w:color w:val="auto"/>
                <w:sz w:val="20"/>
                <w:szCs w:val="20"/>
                <w:lang w:val="en-US" w:eastAsia="zh-CN"/>
              </w:rPr>
              <w:t>；</w:t>
            </w:r>
          </w:p>
          <w:p>
            <w:pPr>
              <w:numPr>
                <w:ilvl w:val="0"/>
                <w:numId w:val="7"/>
              </w:numPr>
              <w:rPr>
                <w:rFonts w:hint="eastAsia" w:ascii="宋体" w:hAnsi="宋体" w:eastAsia="宋体" w:cs="宋体"/>
                <w:b w:val="0"/>
                <w:bCs w:val="0"/>
                <w:color w:val="auto"/>
                <w:sz w:val="20"/>
                <w:szCs w:val="20"/>
                <w:lang w:val="en-US" w:eastAsia="zh-CN"/>
              </w:rPr>
            </w:pPr>
            <w:r>
              <w:rPr>
                <w:rFonts w:hint="eastAsia" w:ascii="宋体" w:hAnsi="宋体" w:cs="宋体"/>
                <w:b w:val="0"/>
                <w:bCs w:val="0"/>
                <w:color w:val="auto"/>
                <w:sz w:val="20"/>
                <w:szCs w:val="20"/>
                <w:lang w:val="en-US" w:eastAsia="zh-CN"/>
              </w:rPr>
              <w:t>具有</w:t>
            </w:r>
            <w:r>
              <w:rPr>
                <w:rFonts w:hint="default" w:ascii="宋体" w:hAnsi="宋体" w:cs="宋体"/>
                <w:b w:val="0"/>
                <w:bCs w:val="0"/>
                <w:color w:val="auto"/>
                <w:sz w:val="20"/>
                <w:szCs w:val="20"/>
                <w:lang w:val="en-US" w:eastAsia="zh-CN"/>
              </w:rPr>
              <w:t>TEM-4</w:t>
            </w:r>
            <w:r>
              <w:rPr>
                <w:rFonts w:hint="eastAsia" w:ascii="宋体" w:hAnsi="宋体" w:cs="宋体"/>
                <w:b w:val="0"/>
                <w:bCs w:val="0"/>
                <w:color w:val="auto"/>
                <w:sz w:val="20"/>
                <w:szCs w:val="20"/>
                <w:lang w:val="en-US" w:eastAsia="zh-CN"/>
              </w:rPr>
              <w:t>或</w:t>
            </w:r>
            <w:r>
              <w:rPr>
                <w:rFonts w:hint="default" w:ascii="宋体" w:hAnsi="宋体" w:cs="宋体"/>
                <w:b w:val="0"/>
                <w:bCs w:val="0"/>
                <w:color w:val="auto"/>
                <w:sz w:val="20"/>
                <w:szCs w:val="20"/>
                <w:lang w:val="en-US" w:eastAsia="zh-CN"/>
              </w:rPr>
              <w:t>CET-6</w:t>
            </w:r>
            <w:r>
              <w:rPr>
                <w:rFonts w:hint="eastAsia" w:ascii="宋体" w:hAnsi="宋体" w:cs="宋体"/>
                <w:b w:val="0"/>
                <w:bCs w:val="0"/>
                <w:color w:val="auto"/>
                <w:sz w:val="20"/>
                <w:szCs w:val="20"/>
                <w:lang w:val="en-US" w:eastAsia="zh-CN"/>
              </w:rPr>
              <w:t>证书；</w:t>
            </w:r>
          </w:p>
          <w:p>
            <w:pPr>
              <w:numPr>
                <w:ilvl w:val="0"/>
                <w:numId w:val="7"/>
              </w:numPr>
              <w:rPr>
                <w:rFonts w:hint="eastAsia" w:ascii="宋体" w:hAnsi="宋体" w:eastAsia="宋体" w:cs="宋体"/>
                <w:b w:val="0"/>
                <w:bCs w:val="0"/>
                <w:color w:val="auto"/>
                <w:sz w:val="20"/>
                <w:szCs w:val="20"/>
                <w:lang w:val="en-US" w:eastAsia="zh-CN"/>
              </w:rPr>
            </w:pPr>
            <w:r>
              <w:rPr>
                <w:rFonts w:hint="eastAsia" w:ascii="宋体" w:hAnsi="宋体" w:eastAsia="宋体" w:cs="宋体"/>
                <w:b w:val="0"/>
                <w:bCs w:val="0"/>
                <w:color w:val="auto"/>
                <w:sz w:val="20"/>
                <w:szCs w:val="20"/>
                <w:lang w:val="en-US" w:eastAsia="zh-CN"/>
              </w:rPr>
              <w:t>熟悉</w:t>
            </w:r>
            <w:r>
              <w:rPr>
                <w:rFonts w:hint="eastAsia" w:ascii="宋体" w:hAnsi="宋体" w:eastAsia="宋体" w:cs="宋体"/>
                <w:b w:val="0"/>
                <w:bCs w:val="0"/>
                <w:color w:val="auto"/>
                <w:sz w:val="20"/>
                <w:szCs w:val="20"/>
              </w:rPr>
              <w:t>国际汇兑、支付方面的知识</w:t>
            </w:r>
            <w:r>
              <w:rPr>
                <w:rFonts w:hint="eastAsia" w:ascii="宋体" w:hAnsi="宋体" w:cs="宋体"/>
                <w:b w:val="0"/>
                <w:bCs w:val="0"/>
                <w:color w:val="auto"/>
                <w:sz w:val="20"/>
                <w:szCs w:val="20"/>
                <w:lang w:eastAsia="zh-CN"/>
              </w:rPr>
              <w:t>；</w:t>
            </w:r>
          </w:p>
          <w:p>
            <w:pPr>
              <w:numPr>
                <w:ilvl w:val="0"/>
                <w:numId w:val="7"/>
              </w:numPr>
              <w:rPr>
                <w:rFonts w:hint="eastAsia" w:ascii="宋体" w:hAnsi="宋体" w:eastAsia="宋体" w:cs="宋体"/>
                <w:b w:val="0"/>
                <w:bCs w:val="0"/>
                <w:color w:val="auto"/>
                <w:sz w:val="20"/>
                <w:szCs w:val="20"/>
                <w:lang w:val="en-US" w:eastAsia="zh-CN"/>
              </w:rPr>
            </w:pPr>
            <w:r>
              <w:rPr>
                <w:rFonts w:hint="eastAsia" w:ascii="宋体" w:hAnsi="宋体" w:eastAsia="宋体" w:cs="宋体"/>
                <w:b w:val="0"/>
                <w:bCs w:val="0"/>
                <w:color w:val="auto"/>
                <w:sz w:val="20"/>
                <w:szCs w:val="20"/>
              </w:rPr>
              <w:t>熟练掌握的计算机操作能力</w:t>
            </w:r>
            <w:r>
              <w:rPr>
                <w:rFonts w:hint="eastAsia" w:ascii="宋体" w:hAnsi="宋体" w:cs="宋体"/>
                <w:b w:val="0"/>
                <w:bCs w:val="0"/>
                <w:color w:val="auto"/>
                <w:sz w:val="20"/>
                <w:szCs w:val="20"/>
                <w:lang w:eastAsia="zh-CN"/>
              </w:rPr>
              <w:t>。</w:t>
            </w:r>
          </w:p>
        </w:tc>
        <w:tc>
          <w:tcPr>
            <w:tcW w:w="528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b w:val="0"/>
                <w:bCs w:val="0"/>
                <w:color w:val="auto"/>
                <w:sz w:val="20"/>
                <w:szCs w:val="20"/>
                <w:lang w:eastAsia="zh-CN"/>
              </w:rPr>
            </w:pPr>
            <w:r>
              <w:rPr>
                <w:rFonts w:hint="eastAsia" w:ascii="宋体" w:hAnsi="宋体" w:eastAsia="宋体" w:cs="宋体"/>
                <w:b w:val="0"/>
                <w:bCs w:val="0"/>
                <w:color w:val="auto"/>
                <w:sz w:val="20"/>
                <w:szCs w:val="20"/>
                <w:lang w:val="en-US" w:eastAsia="zh-CN"/>
              </w:rPr>
              <w:t>1.负责</w:t>
            </w:r>
            <w:r>
              <w:rPr>
                <w:rFonts w:hint="eastAsia" w:ascii="宋体" w:hAnsi="宋体" w:eastAsia="宋体" w:cs="宋体"/>
                <w:b w:val="0"/>
                <w:bCs w:val="0"/>
                <w:color w:val="auto"/>
                <w:sz w:val="20"/>
                <w:szCs w:val="20"/>
              </w:rPr>
              <w:t>国际贸易、物流及电子商务、市场营销</w:t>
            </w:r>
            <w:r>
              <w:rPr>
                <w:rFonts w:hint="eastAsia" w:ascii="宋体" w:hAnsi="宋体" w:cs="宋体"/>
                <w:b w:val="0"/>
                <w:bCs w:val="0"/>
                <w:color w:val="auto"/>
                <w:sz w:val="20"/>
                <w:szCs w:val="20"/>
                <w:lang w:eastAsia="zh-CN"/>
              </w:rPr>
              <w:t>；</w:t>
            </w:r>
          </w:p>
          <w:p>
            <w:pPr>
              <w:rPr>
                <w:rFonts w:hint="eastAsia" w:ascii="宋体" w:hAnsi="宋体" w:eastAsia="宋体" w:cs="宋体"/>
                <w:color w:val="auto"/>
                <w:sz w:val="20"/>
                <w:szCs w:val="20"/>
                <w:lang w:eastAsia="zh-CN"/>
              </w:rPr>
            </w:pPr>
            <w:r>
              <w:rPr>
                <w:rFonts w:hint="eastAsia" w:ascii="宋体" w:hAnsi="宋体" w:eastAsia="宋体" w:cs="宋体"/>
                <w:b w:val="0"/>
                <w:bCs w:val="0"/>
                <w:color w:val="auto"/>
                <w:sz w:val="20"/>
                <w:szCs w:val="20"/>
                <w:lang w:val="en-US" w:eastAsia="zh-CN"/>
              </w:rPr>
              <w:t>2.负责</w:t>
            </w:r>
            <w:r>
              <w:rPr>
                <w:rFonts w:hint="eastAsia" w:ascii="宋体" w:hAnsi="宋体" w:eastAsia="宋体" w:cs="宋体"/>
                <w:b w:val="0"/>
                <w:bCs w:val="0"/>
                <w:color w:val="auto"/>
                <w:sz w:val="20"/>
                <w:szCs w:val="20"/>
              </w:rPr>
              <w:t>报关、货运、保险、检验等手续</w:t>
            </w:r>
            <w:r>
              <w:rPr>
                <w:rFonts w:hint="eastAsia" w:ascii="宋体" w:hAnsi="宋体" w:eastAsia="宋体" w:cs="宋体"/>
                <w:b w:val="0"/>
                <w:bCs w:val="0"/>
                <w:color w:val="auto"/>
                <w:sz w:val="20"/>
                <w:szCs w:val="20"/>
                <w:lang w:val="en-US" w:eastAsia="zh-CN"/>
              </w:rPr>
              <w:t>办理等</w:t>
            </w:r>
            <w:r>
              <w:rPr>
                <w:rFonts w:hint="eastAsia" w:ascii="宋体" w:hAnsi="宋体" w:cs="宋体"/>
                <w:b w:val="0"/>
                <w:bCs w:val="0"/>
                <w:color w:val="auto"/>
                <w:sz w:val="20"/>
                <w:szCs w:val="20"/>
                <w:lang w:val="en-US" w:eastAsia="zh-CN"/>
              </w:rPr>
              <w:t>。</w:t>
            </w:r>
          </w:p>
        </w:tc>
      </w:tr>
      <w:tr>
        <w:tblPrEx>
          <w:tblCellMar>
            <w:top w:w="0" w:type="dxa"/>
            <w:left w:w="108" w:type="dxa"/>
            <w:bottom w:w="0" w:type="dxa"/>
            <w:right w:w="108" w:type="dxa"/>
          </w:tblCellMar>
        </w:tblPrEx>
        <w:trPr>
          <w:trHeight w:val="10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0"/>
                <w:szCs w:val="20"/>
              </w:rPr>
            </w:pPr>
            <w:r>
              <w:rPr>
                <w:rFonts w:hint="eastAsia" w:ascii="宋体" w:hAnsi="宋体" w:eastAsia="宋体" w:cs="宋体"/>
                <w:b w:val="0"/>
                <w:bCs w:val="0"/>
                <w:color w:val="auto"/>
                <w:kern w:val="0"/>
                <w:sz w:val="20"/>
                <w:szCs w:val="20"/>
              </w:rPr>
              <w:t>11</w:t>
            </w:r>
          </w:p>
        </w:tc>
        <w:tc>
          <w:tcPr>
            <w:tcW w:w="12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auto"/>
                <w:kern w:val="0"/>
                <w:sz w:val="20"/>
                <w:szCs w:val="20"/>
              </w:rPr>
            </w:pPr>
            <w:r>
              <w:rPr>
                <w:rFonts w:hint="eastAsia" w:ascii="宋体" w:hAnsi="宋体" w:eastAsia="宋体" w:cs="宋体"/>
                <w:b w:val="0"/>
                <w:bCs w:val="0"/>
                <w:color w:val="auto"/>
                <w:kern w:val="0"/>
                <w:sz w:val="20"/>
                <w:szCs w:val="20"/>
              </w:rPr>
              <w:t>市政、房建项目管理专员</w:t>
            </w:r>
          </w:p>
        </w:tc>
        <w:tc>
          <w:tcPr>
            <w:tcW w:w="7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0"/>
                <w:szCs w:val="20"/>
              </w:rPr>
            </w:pPr>
            <w:r>
              <w:rPr>
                <w:rFonts w:hint="eastAsia" w:ascii="宋体" w:hAnsi="宋体" w:eastAsia="宋体" w:cs="宋体"/>
                <w:b w:val="0"/>
                <w:bCs w:val="0"/>
                <w:color w:val="auto"/>
                <w:kern w:val="0"/>
                <w:sz w:val="20"/>
                <w:szCs w:val="20"/>
              </w:rPr>
              <w:t>4</w:t>
            </w:r>
          </w:p>
        </w:tc>
        <w:tc>
          <w:tcPr>
            <w:tcW w:w="17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auto"/>
                <w:kern w:val="0"/>
                <w:sz w:val="20"/>
                <w:szCs w:val="20"/>
              </w:rPr>
            </w:pPr>
            <w:r>
              <w:rPr>
                <w:rFonts w:hint="eastAsia" w:ascii="宋体" w:hAnsi="宋体" w:cs="宋体"/>
                <w:b w:val="0"/>
                <w:bCs w:val="0"/>
                <w:color w:val="auto"/>
                <w:kern w:val="0"/>
                <w:sz w:val="20"/>
                <w:szCs w:val="20"/>
                <w:lang w:val="en-US" w:eastAsia="zh-CN"/>
              </w:rPr>
              <w:t>全日制大学</w:t>
            </w:r>
            <w:r>
              <w:rPr>
                <w:rFonts w:hint="eastAsia" w:ascii="宋体" w:hAnsi="宋体" w:eastAsia="宋体" w:cs="宋体"/>
                <w:b w:val="0"/>
                <w:bCs w:val="0"/>
                <w:color w:val="auto"/>
                <w:kern w:val="0"/>
                <w:sz w:val="20"/>
                <w:szCs w:val="20"/>
              </w:rPr>
              <w:t>本科及以上学历，学士及以上学位</w:t>
            </w:r>
          </w:p>
        </w:tc>
        <w:tc>
          <w:tcPr>
            <w:tcW w:w="134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b w:val="0"/>
                <w:bCs w:val="0"/>
                <w:color w:val="auto"/>
                <w:kern w:val="0"/>
                <w:sz w:val="20"/>
                <w:szCs w:val="20"/>
                <w:lang w:val="en-US" w:eastAsia="zh-CN"/>
              </w:rPr>
            </w:pPr>
            <w:r>
              <w:rPr>
                <w:rFonts w:hint="eastAsia" w:ascii="宋体" w:hAnsi="宋体" w:cs="宋体"/>
                <w:b w:val="0"/>
                <w:bCs w:val="0"/>
                <w:color w:val="auto"/>
                <w:kern w:val="0"/>
                <w:sz w:val="20"/>
                <w:szCs w:val="20"/>
                <w:lang w:val="en-US" w:eastAsia="zh-CN"/>
              </w:rPr>
              <w:t>管理学</w:t>
            </w:r>
          </w:p>
          <w:p>
            <w:pPr>
              <w:widowControl/>
              <w:jc w:val="center"/>
              <w:rPr>
                <w:rFonts w:hint="eastAsia" w:ascii="宋体" w:hAnsi="宋体" w:eastAsia="宋体" w:cs="宋体"/>
                <w:b w:val="0"/>
                <w:bCs w:val="0"/>
                <w:color w:val="auto"/>
                <w:kern w:val="0"/>
                <w:sz w:val="20"/>
                <w:szCs w:val="20"/>
                <w:lang w:val="en-US" w:eastAsia="zh-CN"/>
              </w:rPr>
            </w:pPr>
            <w:r>
              <w:rPr>
                <w:rFonts w:hint="eastAsia" w:ascii="宋体" w:hAnsi="宋体" w:cs="宋体"/>
                <w:b w:val="0"/>
                <w:bCs w:val="0"/>
                <w:color w:val="auto"/>
                <w:kern w:val="0"/>
                <w:sz w:val="20"/>
                <w:szCs w:val="20"/>
                <w:lang w:val="en-US" w:eastAsia="zh-CN"/>
              </w:rPr>
              <w:t>门类专业</w:t>
            </w:r>
          </w:p>
        </w:tc>
        <w:tc>
          <w:tcPr>
            <w:tcW w:w="4171" w:type="dxa"/>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0"/>
              </w:numPr>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color w:val="auto"/>
                <w:kern w:val="0"/>
                <w:sz w:val="20"/>
                <w:szCs w:val="20"/>
                <w:lang w:val="en-US" w:eastAsia="zh-CN"/>
              </w:rPr>
              <w:t>1.</w:t>
            </w:r>
            <w:r>
              <w:rPr>
                <w:rFonts w:hint="eastAsia" w:ascii="宋体" w:hAnsi="宋体" w:eastAsia="宋体" w:cs="宋体"/>
                <w:b w:val="0"/>
                <w:bCs w:val="0"/>
                <w:color w:val="auto"/>
                <w:sz w:val="20"/>
                <w:szCs w:val="20"/>
              </w:rPr>
              <w:t>年龄35周岁及以下</w:t>
            </w:r>
            <w:r>
              <w:rPr>
                <w:rFonts w:hint="eastAsia" w:ascii="宋体" w:hAnsi="宋体" w:cs="宋体"/>
                <w:b w:val="0"/>
                <w:bCs w:val="0"/>
                <w:color w:val="auto"/>
                <w:sz w:val="20"/>
                <w:szCs w:val="20"/>
                <w:lang w:eastAsia="zh-CN"/>
              </w:rPr>
              <w:t>，</w:t>
            </w:r>
            <w:r>
              <w:rPr>
                <w:rFonts w:hint="eastAsia" w:ascii="宋体" w:hAnsi="宋体" w:cs="宋体"/>
                <w:b w:val="0"/>
                <w:bCs w:val="0"/>
                <w:color w:val="auto"/>
                <w:kern w:val="0"/>
                <w:sz w:val="20"/>
                <w:szCs w:val="20"/>
                <w:lang w:eastAsia="zh-CN"/>
              </w:rPr>
              <w:t>（</w:t>
            </w:r>
            <w:r>
              <w:rPr>
                <w:rFonts w:hint="default" w:ascii="宋体" w:hAnsi="宋体" w:cs="宋体"/>
                <w:b w:val="0"/>
                <w:bCs w:val="0"/>
                <w:color w:val="auto"/>
                <w:kern w:val="0"/>
                <w:sz w:val="20"/>
                <w:szCs w:val="20"/>
                <w:lang w:val="en-US" w:eastAsia="zh-CN"/>
              </w:rPr>
              <w:t>1987</w:t>
            </w:r>
            <w:r>
              <w:rPr>
                <w:rFonts w:hint="eastAsia" w:ascii="宋体" w:hAnsi="宋体" w:cs="宋体"/>
                <w:b w:val="0"/>
                <w:bCs w:val="0"/>
                <w:color w:val="auto"/>
                <w:kern w:val="0"/>
                <w:sz w:val="20"/>
                <w:szCs w:val="20"/>
                <w:lang w:val="en-US" w:eastAsia="zh-CN"/>
              </w:rPr>
              <w:t>年</w:t>
            </w:r>
            <w:r>
              <w:rPr>
                <w:rFonts w:hint="default" w:ascii="宋体" w:hAnsi="宋体" w:cs="宋体"/>
                <w:b w:val="0"/>
                <w:bCs w:val="0"/>
                <w:color w:val="auto"/>
                <w:kern w:val="0"/>
                <w:sz w:val="20"/>
                <w:szCs w:val="20"/>
                <w:lang w:val="en-US" w:eastAsia="zh-CN"/>
              </w:rPr>
              <w:t>6</w:t>
            </w:r>
            <w:r>
              <w:rPr>
                <w:rFonts w:hint="eastAsia" w:ascii="宋体" w:hAnsi="宋体" w:cs="宋体"/>
                <w:b w:val="0"/>
                <w:bCs w:val="0"/>
                <w:color w:val="auto"/>
                <w:kern w:val="0"/>
                <w:sz w:val="20"/>
                <w:szCs w:val="20"/>
                <w:lang w:val="en-US" w:eastAsia="zh-CN"/>
              </w:rPr>
              <w:t>月</w:t>
            </w:r>
            <w:r>
              <w:rPr>
                <w:rFonts w:hint="default" w:ascii="宋体" w:hAnsi="宋体" w:cs="宋体"/>
                <w:b w:val="0"/>
                <w:bCs w:val="0"/>
                <w:color w:val="auto"/>
                <w:kern w:val="0"/>
                <w:sz w:val="20"/>
                <w:szCs w:val="20"/>
                <w:lang w:val="en-US" w:eastAsia="zh-CN"/>
              </w:rPr>
              <w:t>1</w:t>
            </w:r>
            <w:r>
              <w:rPr>
                <w:rFonts w:hint="eastAsia" w:ascii="宋体" w:hAnsi="宋体" w:cs="宋体"/>
                <w:b w:val="0"/>
                <w:bCs w:val="0"/>
                <w:color w:val="auto"/>
                <w:kern w:val="0"/>
                <w:sz w:val="20"/>
                <w:szCs w:val="20"/>
                <w:lang w:val="en-US" w:eastAsia="zh-CN"/>
              </w:rPr>
              <w:t>日之后出生）</w:t>
            </w:r>
            <w:r>
              <w:rPr>
                <w:rFonts w:hint="eastAsia" w:ascii="宋体" w:hAnsi="宋体" w:eastAsia="宋体" w:cs="宋体"/>
                <w:b w:val="0"/>
                <w:bCs w:val="0"/>
                <w:color w:val="auto"/>
                <w:sz w:val="20"/>
                <w:szCs w:val="20"/>
              </w:rPr>
              <w:t>；</w:t>
            </w:r>
          </w:p>
          <w:p>
            <w:pPr>
              <w:pStyle w:val="2"/>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2.具有</w:t>
            </w:r>
            <w:r>
              <w:rPr>
                <w:rFonts w:hint="eastAsia" w:ascii="宋体" w:hAnsi="宋体" w:eastAsia="宋体" w:cs="宋体"/>
                <w:b w:val="0"/>
                <w:bCs w:val="0"/>
                <w:color w:val="auto"/>
                <w:kern w:val="0"/>
                <w:sz w:val="20"/>
                <w:szCs w:val="20"/>
              </w:rPr>
              <w:t>工程管理相关工作3年以上</w:t>
            </w:r>
            <w:r>
              <w:rPr>
                <w:rFonts w:hint="eastAsia" w:ascii="宋体" w:hAnsi="宋体" w:eastAsia="宋体" w:cs="宋体"/>
                <w:b w:val="0"/>
                <w:bCs w:val="0"/>
                <w:color w:val="auto"/>
                <w:kern w:val="0"/>
                <w:sz w:val="20"/>
                <w:szCs w:val="20"/>
                <w:lang w:val="en-US" w:eastAsia="zh-CN"/>
              </w:rPr>
              <w:t>工作经验；</w:t>
            </w:r>
          </w:p>
          <w:p>
            <w:pPr>
              <w:pStyle w:val="2"/>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3.熟悉</w:t>
            </w:r>
            <w:r>
              <w:rPr>
                <w:rFonts w:hint="eastAsia" w:ascii="宋体" w:hAnsi="宋体" w:eastAsia="宋体" w:cs="宋体"/>
                <w:b w:val="0"/>
                <w:bCs w:val="0"/>
                <w:color w:val="auto"/>
                <w:kern w:val="0"/>
                <w:sz w:val="20"/>
                <w:szCs w:val="20"/>
              </w:rPr>
              <w:t>市政、房建项目管理、工程管理及运营</w:t>
            </w:r>
            <w:r>
              <w:rPr>
                <w:rFonts w:hint="eastAsia" w:ascii="宋体" w:hAnsi="宋体" w:eastAsia="宋体" w:cs="宋体"/>
                <w:b w:val="0"/>
                <w:bCs w:val="0"/>
                <w:color w:val="auto"/>
                <w:kern w:val="0"/>
                <w:sz w:val="20"/>
                <w:szCs w:val="20"/>
                <w:lang w:eastAsia="zh-CN"/>
              </w:rPr>
              <w:t>。</w:t>
            </w:r>
          </w:p>
        </w:tc>
        <w:tc>
          <w:tcPr>
            <w:tcW w:w="52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val="0"/>
                <w:i w:val="0"/>
                <w:iCs w:val="0"/>
                <w:caps w:val="0"/>
                <w:color w:val="auto"/>
                <w:spacing w:val="0"/>
                <w:sz w:val="20"/>
                <w:szCs w:val="20"/>
                <w:shd w:val="clear" w:fill="FFFFFF"/>
              </w:rPr>
            </w:pPr>
            <w:r>
              <w:rPr>
                <w:rFonts w:hint="eastAsia" w:ascii="宋体" w:hAnsi="宋体" w:eastAsia="宋体" w:cs="宋体"/>
                <w:b w:val="0"/>
                <w:bCs w:val="0"/>
                <w:i w:val="0"/>
                <w:iCs w:val="0"/>
                <w:caps w:val="0"/>
                <w:color w:val="auto"/>
                <w:spacing w:val="0"/>
                <w:sz w:val="20"/>
                <w:szCs w:val="20"/>
                <w:shd w:val="clear" w:fill="FFFFFF"/>
              </w:rPr>
              <w:t>1.负责相应工程施工过程中的工程管理和施工质量，以及施工组织方案的编写及实施；</w:t>
            </w:r>
          </w:p>
          <w:p>
            <w:pPr>
              <w:widowControl/>
              <w:jc w:val="left"/>
              <w:rPr>
                <w:rFonts w:hint="eastAsia" w:ascii="宋体" w:hAnsi="宋体" w:eastAsia="宋体" w:cs="宋体"/>
                <w:b w:val="0"/>
                <w:bCs w:val="0"/>
                <w:i w:val="0"/>
                <w:iCs w:val="0"/>
                <w:caps w:val="0"/>
                <w:color w:val="auto"/>
                <w:spacing w:val="0"/>
                <w:sz w:val="20"/>
                <w:szCs w:val="20"/>
                <w:shd w:val="clear" w:fill="FFFFFF"/>
              </w:rPr>
            </w:pPr>
            <w:r>
              <w:rPr>
                <w:rFonts w:hint="eastAsia" w:ascii="宋体" w:hAnsi="宋体" w:eastAsia="宋体" w:cs="宋体"/>
                <w:b w:val="0"/>
                <w:bCs w:val="0"/>
                <w:i w:val="0"/>
                <w:iCs w:val="0"/>
                <w:caps w:val="0"/>
                <w:color w:val="auto"/>
                <w:spacing w:val="0"/>
                <w:sz w:val="20"/>
                <w:szCs w:val="20"/>
                <w:shd w:val="clear" w:fill="FFFFFF"/>
              </w:rPr>
              <w:t>2.负责相应工程施工过程中的现场发生技术问题协调与解决；</w:t>
            </w:r>
          </w:p>
          <w:p>
            <w:pPr>
              <w:widowControl/>
              <w:jc w:val="left"/>
              <w:rPr>
                <w:rFonts w:hint="eastAsia" w:ascii="宋体" w:hAnsi="宋体" w:eastAsia="宋体" w:cs="宋体"/>
                <w:b w:val="0"/>
                <w:bCs w:val="0"/>
                <w:i w:val="0"/>
                <w:iCs w:val="0"/>
                <w:caps w:val="0"/>
                <w:color w:val="auto"/>
                <w:spacing w:val="0"/>
                <w:sz w:val="20"/>
                <w:szCs w:val="20"/>
                <w:shd w:val="clear" w:fill="FFFFFF"/>
              </w:rPr>
            </w:pPr>
            <w:r>
              <w:rPr>
                <w:rFonts w:hint="eastAsia" w:ascii="宋体" w:hAnsi="宋体" w:eastAsia="宋体" w:cs="宋体"/>
                <w:b w:val="0"/>
                <w:bCs w:val="0"/>
                <w:i w:val="0"/>
                <w:iCs w:val="0"/>
                <w:caps w:val="0"/>
                <w:color w:val="auto"/>
                <w:spacing w:val="0"/>
                <w:sz w:val="20"/>
                <w:szCs w:val="20"/>
                <w:shd w:val="clear" w:fill="FFFFFF"/>
              </w:rPr>
              <w:t xml:space="preserve">3.负责相应工程的最终工程量的审核及竣工图等相关资料的编制； </w:t>
            </w:r>
          </w:p>
          <w:p>
            <w:pPr>
              <w:widowControl/>
              <w:jc w:val="left"/>
              <w:rPr>
                <w:rFonts w:hint="eastAsia" w:ascii="宋体" w:hAnsi="宋体" w:eastAsia="宋体" w:cs="宋体"/>
                <w:b w:val="0"/>
                <w:bCs w:val="0"/>
                <w:color w:val="auto"/>
                <w:kern w:val="0"/>
                <w:sz w:val="20"/>
                <w:szCs w:val="20"/>
                <w:lang w:eastAsia="zh-CN"/>
              </w:rPr>
            </w:pPr>
            <w:r>
              <w:rPr>
                <w:rFonts w:hint="eastAsia" w:ascii="宋体" w:hAnsi="宋体" w:eastAsia="宋体" w:cs="宋体"/>
                <w:b w:val="0"/>
                <w:bCs w:val="0"/>
                <w:i w:val="0"/>
                <w:iCs w:val="0"/>
                <w:caps w:val="0"/>
                <w:color w:val="auto"/>
                <w:spacing w:val="0"/>
                <w:sz w:val="20"/>
                <w:szCs w:val="20"/>
                <w:shd w:val="clear" w:fill="FFFFFF"/>
              </w:rPr>
              <w:t>4.能有效地管理市政工程质量、安全，保证进度，控制项目成本，全面履约业主合同，实现合同管理各项任务和目标</w:t>
            </w:r>
            <w:r>
              <w:rPr>
                <w:rFonts w:hint="eastAsia" w:ascii="宋体" w:hAnsi="宋体" w:cs="宋体"/>
                <w:b w:val="0"/>
                <w:bCs w:val="0"/>
                <w:i w:val="0"/>
                <w:iCs w:val="0"/>
                <w:caps w:val="0"/>
                <w:color w:val="auto"/>
                <w:spacing w:val="0"/>
                <w:sz w:val="20"/>
                <w:szCs w:val="20"/>
                <w:shd w:val="clear" w:fill="FFFFFF"/>
                <w:lang w:eastAsia="zh-CN"/>
              </w:rPr>
              <w:t>。</w:t>
            </w:r>
          </w:p>
        </w:tc>
      </w:tr>
      <w:tr>
        <w:tblPrEx>
          <w:tblCellMar>
            <w:top w:w="0" w:type="dxa"/>
            <w:left w:w="108" w:type="dxa"/>
            <w:bottom w:w="0" w:type="dxa"/>
            <w:right w:w="108" w:type="dxa"/>
          </w:tblCellMar>
        </w:tblPrEx>
        <w:trPr>
          <w:trHeight w:val="10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0"/>
                <w:szCs w:val="20"/>
              </w:rPr>
            </w:pPr>
            <w:r>
              <w:rPr>
                <w:rFonts w:hint="eastAsia" w:ascii="宋体" w:hAnsi="宋体" w:eastAsia="宋体" w:cs="宋体"/>
                <w:b w:val="0"/>
                <w:bCs w:val="0"/>
                <w:color w:val="auto"/>
                <w:kern w:val="0"/>
                <w:sz w:val="20"/>
                <w:szCs w:val="20"/>
              </w:rPr>
              <w:t>12</w:t>
            </w:r>
          </w:p>
        </w:tc>
        <w:tc>
          <w:tcPr>
            <w:tcW w:w="12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auto"/>
                <w:kern w:val="0"/>
                <w:sz w:val="20"/>
                <w:szCs w:val="20"/>
              </w:rPr>
            </w:pPr>
            <w:r>
              <w:rPr>
                <w:rFonts w:hint="eastAsia" w:ascii="宋体" w:hAnsi="宋体" w:eastAsia="宋体" w:cs="宋体"/>
                <w:b w:val="0"/>
                <w:bCs w:val="0"/>
                <w:color w:val="auto"/>
                <w:kern w:val="0"/>
                <w:sz w:val="20"/>
                <w:szCs w:val="20"/>
              </w:rPr>
              <w:t>技术员、资料员、安全员</w:t>
            </w:r>
          </w:p>
        </w:tc>
        <w:tc>
          <w:tcPr>
            <w:tcW w:w="7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0"/>
                <w:szCs w:val="20"/>
              </w:rPr>
            </w:pPr>
            <w:r>
              <w:rPr>
                <w:rFonts w:hint="eastAsia" w:ascii="宋体" w:hAnsi="宋体" w:eastAsia="宋体" w:cs="宋体"/>
                <w:b w:val="0"/>
                <w:bCs w:val="0"/>
                <w:color w:val="auto"/>
                <w:kern w:val="0"/>
                <w:sz w:val="20"/>
                <w:szCs w:val="20"/>
              </w:rPr>
              <w:t>6</w:t>
            </w:r>
          </w:p>
        </w:tc>
        <w:tc>
          <w:tcPr>
            <w:tcW w:w="17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auto"/>
                <w:kern w:val="0"/>
                <w:sz w:val="20"/>
                <w:szCs w:val="20"/>
              </w:rPr>
            </w:pPr>
            <w:r>
              <w:rPr>
                <w:rFonts w:hint="eastAsia" w:ascii="宋体" w:hAnsi="宋体" w:cs="宋体"/>
                <w:b w:val="0"/>
                <w:bCs w:val="0"/>
                <w:color w:val="auto"/>
                <w:kern w:val="0"/>
                <w:sz w:val="20"/>
                <w:szCs w:val="20"/>
                <w:lang w:val="en-US" w:eastAsia="zh-CN"/>
              </w:rPr>
              <w:t>全日制</w:t>
            </w:r>
            <w:r>
              <w:rPr>
                <w:rFonts w:hint="eastAsia" w:ascii="宋体" w:hAnsi="宋体" w:eastAsia="宋体" w:cs="宋体"/>
                <w:b w:val="0"/>
                <w:bCs w:val="0"/>
                <w:color w:val="auto"/>
                <w:kern w:val="0"/>
                <w:sz w:val="20"/>
                <w:szCs w:val="20"/>
              </w:rPr>
              <w:t>本科及以上学历，学士及以上学位</w:t>
            </w:r>
          </w:p>
        </w:tc>
        <w:tc>
          <w:tcPr>
            <w:tcW w:w="134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b w:val="0"/>
                <w:bCs w:val="0"/>
                <w:color w:val="auto"/>
                <w:kern w:val="0"/>
                <w:sz w:val="20"/>
                <w:szCs w:val="20"/>
                <w:lang w:val="en-US" w:eastAsia="zh-CN"/>
              </w:rPr>
            </w:pPr>
            <w:r>
              <w:rPr>
                <w:rFonts w:hint="eastAsia" w:ascii="宋体" w:hAnsi="宋体" w:cs="宋体"/>
                <w:b w:val="0"/>
                <w:bCs w:val="0"/>
                <w:color w:val="auto"/>
                <w:kern w:val="0"/>
                <w:sz w:val="20"/>
                <w:szCs w:val="20"/>
                <w:lang w:val="en-US" w:eastAsia="zh-CN"/>
              </w:rPr>
              <w:t>管理学</w:t>
            </w:r>
          </w:p>
          <w:p>
            <w:pPr>
              <w:widowControl/>
              <w:jc w:val="center"/>
              <w:rPr>
                <w:rFonts w:hint="eastAsia" w:ascii="宋体" w:hAnsi="宋体" w:eastAsia="宋体" w:cs="宋体"/>
                <w:b w:val="0"/>
                <w:bCs w:val="0"/>
                <w:color w:val="auto"/>
                <w:kern w:val="0"/>
                <w:sz w:val="20"/>
                <w:szCs w:val="20"/>
                <w:lang w:val="en-US" w:eastAsia="zh-CN"/>
              </w:rPr>
            </w:pPr>
            <w:r>
              <w:rPr>
                <w:rFonts w:hint="eastAsia" w:ascii="宋体" w:hAnsi="宋体" w:cs="宋体"/>
                <w:b w:val="0"/>
                <w:bCs w:val="0"/>
                <w:color w:val="auto"/>
                <w:kern w:val="0"/>
                <w:sz w:val="20"/>
                <w:szCs w:val="20"/>
                <w:lang w:val="en-US" w:eastAsia="zh-CN"/>
              </w:rPr>
              <w:t>门类专业</w:t>
            </w:r>
          </w:p>
        </w:tc>
        <w:tc>
          <w:tcPr>
            <w:tcW w:w="4171" w:type="dxa"/>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8"/>
              </w:numPr>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年龄35周岁及以下</w:t>
            </w:r>
            <w:r>
              <w:rPr>
                <w:rFonts w:hint="eastAsia" w:ascii="宋体" w:hAnsi="宋体" w:cs="宋体"/>
                <w:b w:val="0"/>
                <w:bCs w:val="0"/>
                <w:color w:val="auto"/>
                <w:sz w:val="20"/>
                <w:szCs w:val="20"/>
                <w:lang w:eastAsia="zh-CN"/>
              </w:rPr>
              <w:t>，</w:t>
            </w:r>
            <w:r>
              <w:rPr>
                <w:rFonts w:hint="eastAsia" w:ascii="宋体" w:hAnsi="宋体" w:cs="宋体"/>
                <w:b w:val="0"/>
                <w:bCs w:val="0"/>
                <w:color w:val="auto"/>
                <w:kern w:val="0"/>
                <w:sz w:val="20"/>
                <w:szCs w:val="20"/>
                <w:lang w:eastAsia="zh-CN"/>
              </w:rPr>
              <w:t>（</w:t>
            </w:r>
            <w:r>
              <w:rPr>
                <w:rFonts w:hint="default" w:ascii="宋体" w:hAnsi="宋体" w:cs="宋体"/>
                <w:b w:val="0"/>
                <w:bCs w:val="0"/>
                <w:color w:val="auto"/>
                <w:kern w:val="0"/>
                <w:sz w:val="20"/>
                <w:szCs w:val="20"/>
                <w:lang w:val="en-US" w:eastAsia="zh-CN"/>
              </w:rPr>
              <w:t>1987</w:t>
            </w:r>
            <w:r>
              <w:rPr>
                <w:rFonts w:hint="eastAsia" w:ascii="宋体" w:hAnsi="宋体" w:cs="宋体"/>
                <w:b w:val="0"/>
                <w:bCs w:val="0"/>
                <w:color w:val="auto"/>
                <w:kern w:val="0"/>
                <w:sz w:val="20"/>
                <w:szCs w:val="20"/>
                <w:lang w:val="en-US" w:eastAsia="zh-CN"/>
              </w:rPr>
              <w:t>年</w:t>
            </w:r>
            <w:r>
              <w:rPr>
                <w:rFonts w:hint="default" w:ascii="宋体" w:hAnsi="宋体" w:cs="宋体"/>
                <w:b w:val="0"/>
                <w:bCs w:val="0"/>
                <w:color w:val="auto"/>
                <w:kern w:val="0"/>
                <w:sz w:val="20"/>
                <w:szCs w:val="20"/>
                <w:lang w:val="en-US" w:eastAsia="zh-CN"/>
              </w:rPr>
              <w:t>6</w:t>
            </w:r>
            <w:r>
              <w:rPr>
                <w:rFonts w:hint="eastAsia" w:ascii="宋体" w:hAnsi="宋体" w:cs="宋体"/>
                <w:b w:val="0"/>
                <w:bCs w:val="0"/>
                <w:color w:val="auto"/>
                <w:kern w:val="0"/>
                <w:sz w:val="20"/>
                <w:szCs w:val="20"/>
                <w:lang w:val="en-US" w:eastAsia="zh-CN"/>
              </w:rPr>
              <w:t>月</w:t>
            </w:r>
            <w:r>
              <w:rPr>
                <w:rFonts w:hint="default" w:ascii="宋体" w:hAnsi="宋体" w:cs="宋体"/>
                <w:b w:val="0"/>
                <w:bCs w:val="0"/>
                <w:color w:val="auto"/>
                <w:kern w:val="0"/>
                <w:sz w:val="20"/>
                <w:szCs w:val="20"/>
                <w:lang w:val="en-US" w:eastAsia="zh-CN"/>
              </w:rPr>
              <w:t>1</w:t>
            </w:r>
            <w:r>
              <w:rPr>
                <w:rFonts w:hint="eastAsia" w:ascii="宋体" w:hAnsi="宋体" w:cs="宋体"/>
                <w:b w:val="0"/>
                <w:bCs w:val="0"/>
                <w:color w:val="auto"/>
                <w:kern w:val="0"/>
                <w:sz w:val="20"/>
                <w:szCs w:val="20"/>
                <w:lang w:val="en-US" w:eastAsia="zh-CN"/>
              </w:rPr>
              <w:t>日之后出生）</w:t>
            </w:r>
            <w:r>
              <w:rPr>
                <w:rFonts w:hint="eastAsia" w:ascii="宋体" w:hAnsi="宋体" w:eastAsia="宋体" w:cs="宋体"/>
                <w:b w:val="0"/>
                <w:bCs w:val="0"/>
                <w:color w:val="auto"/>
                <w:sz w:val="20"/>
                <w:szCs w:val="20"/>
              </w:rPr>
              <w:t>；</w:t>
            </w:r>
          </w:p>
          <w:p>
            <w:pPr>
              <w:pStyle w:val="2"/>
              <w:rPr>
                <w:rFonts w:hint="default" w:ascii="宋体" w:hAnsi="宋体" w:eastAsia="宋体" w:cs="宋体"/>
                <w:b w:val="0"/>
                <w:bCs w:val="0"/>
                <w:color w:val="auto"/>
                <w:kern w:val="2"/>
                <w:sz w:val="20"/>
                <w:szCs w:val="20"/>
                <w:lang w:val="en-US" w:eastAsia="zh-CN" w:bidi="ar-SA"/>
              </w:rPr>
            </w:pPr>
            <w:r>
              <w:rPr>
                <w:rFonts w:hint="default" w:ascii="宋体" w:hAnsi="宋体" w:eastAsia="宋体" w:cs="宋体"/>
                <w:b w:val="0"/>
                <w:bCs w:val="0"/>
                <w:color w:val="auto"/>
                <w:kern w:val="2"/>
                <w:sz w:val="20"/>
                <w:szCs w:val="20"/>
                <w:lang w:val="en-US" w:eastAsia="zh-CN" w:bidi="ar-SA"/>
              </w:rPr>
              <w:t>2.</w:t>
            </w:r>
            <w:r>
              <w:rPr>
                <w:rFonts w:hint="eastAsia" w:ascii="宋体" w:hAnsi="宋体" w:eastAsia="宋体" w:cs="宋体"/>
                <w:b w:val="0"/>
                <w:bCs w:val="0"/>
                <w:color w:val="auto"/>
                <w:kern w:val="2"/>
                <w:sz w:val="20"/>
                <w:szCs w:val="20"/>
                <w:lang w:val="en-US" w:eastAsia="zh-CN" w:bidi="ar-SA"/>
              </w:rPr>
              <w:t>具有</w:t>
            </w:r>
            <w:r>
              <w:rPr>
                <w:rFonts w:hint="default" w:ascii="宋体" w:hAnsi="宋体" w:cs="宋体"/>
                <w:b w:val="0"/>
                <w:bCs w:val="0"/>
                <w:color w:val="auto"/>
                <w:kern w:val="2"/>
                <w:sz w:val="20"/>
                <w:szCs w:val="20"/>
                <w:lang w:val="en-US" w:eastAsia="zh-CN" w:bidi="ar-SA"/>
              </w:rPr>
              <w:t>3</w:t>
            </w:r>
            <w:r>
              <w:rPr>
                <w:rFonts w:hint="eastAsia" w:ascii="宋体" w:hAnsi="宋体" w:eastAsia="宋体" w:cs="宋体"/>
                <w:b w:val="0"/>
                <w:bCs w:val="0"/>
                <w:color w:val="auto"/>
                <w:kern w:val="2"/>
                <w:sz w:val="20"/>
                <w:szCs w:val="20"/>
                <w:lang w:val="en-US" w:eastAsia="zh-CN" w:bidi="ar-SA"/>
              </w:rPr>
              <w:t>年以上相同岗位工作经验</w:t>
            </w:r>
            <w:r>
              <w:rPr>
                <w:rFonts w:hint="eastAsia" w:ascii="宋体" w:hAnsi="宋体" w:cs="宋体"/>
                <w:b w:val="0"/>
                <w:bCs w:val="0"/>
                <w:color w:val="auto"/>
                <w:kern w:val="2"/>
                <w:sz w:val="20"/>
                <w:szCs w:val="20"/>
                <w:lang w:val="en-US" w:eastAsia="zh-CN" w:bidi="ar-SA"/>
              </w:rPr>
              <w:t>；</w:t>
            </w:r>
          </w:p>
          <w:p>
            <w:pPr>
              <w:numPr>
                <w:ilvl w:val="0"/>
                <w:numId w:val="0"/>
              </w:numPr>
              <w:rPr>
                <w:rFonts w:hint="eastAsia" w:ascii="宋体" w:hAnsi="宋体" w:eastAsia="宋体" w:cs="宋体"/>
                <w:b w:val="0"/>
                <w:bCs w:val="0"/>
                <w:color w:val="auto"/>
                <w:kern w:val="0"/>
                <w:sz w:val="20"/>
                <w:szCs w:val="20"/>
                <w:lang w:eastAsia="zh-CN"/>
              </w:rPr>
            </w:pPr>
            <w:r>
              <w:rPr>
                <w:rFonts w:hint="default" w:ascii="宋体" w:hAnsi="宋体" w:cs="宋体"/>
                <w:b w:val="0"/>
                <w:bCs w:val="0"/>
                <w:color w:val="auto"/>
                <w:sz w:val="20"/>
                <w:szCs w:val="20"/>
                <w:lang w:val="en-US"/>
              </w:rPr>
              <w:t>3.</w:t>
            </w:r>
            <w:r>
              <w:rPr>
                <w:rFonts w:hint="eastAsia" w:ascii="宋体" w:hAnsi="宋体" w:eastAsia="宋体" w:cs="宋体"/>
                <w:b w:val="0"/>
                <w:bCs w:val="0"/>
                <w:color w:val="auto"/>
                <w:sz w:val="20"/>
                <w:szCs w:val="20"/>
              </w:rPr>
              <w:t>熟练掌握工程有关专业的施工规程规范及国家标准，熟悉地方政府的一些基本要求及政策</w:t>
            </w:r>
            <w:r>
              <w:rPr>
                <w:rFonts w:hint="eastAsia" w:ascii="宋体" w:hAnsi="宋体" w:eastAsia="宋体" w:cs="宋体"/>
                <w:b w:val="0"/>
                <w:bCs w:val="0"/>
                <w:color w:val="auto"/>
                <w:sz w:val="20"/>
                <w:szCs w:val="20"/>
                <w:lang w:eastAsia="zh-CN"/>
              </w:rPr>
              <w:t>；</w:t>
            </w:r>
          </w:p>
          <w:p>
            <w:pPr>
              <w:numPr>
                <w:ilvl w:val="0"/>
                <w:numId w:val="0"/>
              </w:numPr>
              <w:rPr>
                <w:rFonts w:hint="eastAsia" w:ascii="宋体" w:hAnsi="宋体" w:eastAsia="宋体" w:cs="宋体"/>
                <w:b w:val="0"/>
                <w:bCs w:val="0"/>
                <w:color w:val="auto"/>
                <w:kern w:val="0"/>
                <w:sz w:val="20"/>
                <w:szCs w:val="20"/>
                <w:lang w:val="en-US" w:eastAsia="zh-CN"/>
              </w:rPr>
            </w:pPr>
            <w:r>
              <w:rPr>
                <w:rFonts w:hint="default" w:ascii="宋体" w:hAnsi="宋体" w:cs="宋体"/>
                <w:b w:val="0"/>
                <w:bCs w:val="0"/>
                <w:color w:val="auto"/>
                <w:kern w:val="0"/>
                <w:sz w:val="20"/>
                <w:szCs w:val="20"/>
                <w:lang w:val="en-US"/>
              </w:rPr>
              <w:t>4</w:t>
            </w:r>
            <w:r>
              <w:rPr>
                <w:rFonts w:hint="eastAsia" w:ascii="宋体" w:hAnsi="宋体" w:cs="宋体"/>
                <w:b w:val="0"/>
                <w:bCs w:val="0"/>
                <w:color w:val="auto"/>
                <w:kern w:val="0"/>
                <w:sz w:val="20"/>
                <w:szCs w:val="20"/>
                <w:lang w:val="en-US" w:eastAsia="zh-CN"/>
              </w:rPr>
              <w:t>.</w:t>
            </w:r>
            <w:r>
              <w:rPr>
                <w:rFonts w:hint="eastAsia" w:ascii="宋体" w:hAnsi="宋体" w:eastAsia="宋体" w:cs="宋体"/>
                <w:b w:val="0"/>
                <w:bCs w:val="0"/>
                <w:color w:val="auto"/>
                <w:kern w:val="0"/>
                <w:sz w:val="20"/>
                <w:szCs w:val="20"/>
              </w:rPr>
              <w:t>熟悉工程质量的政策及施工验收规范、质量检验评定标准和有关规程；熟悉项目建设流程各个审批环节及要点程序，了解相关规定、政策及法规</w:t>
            </w:r>
            <w:r>
              <w:rPr>
                <w:rFonts w:hint="eastAsia" w:ascii="宋体" w:hAnsi="宋体" w:eastAsia="宋体" w:cs="宋体"/>
                <w:b w:val="0"/>
                <w:bCs w:val="0"/>
                <w:color w:val="auto"/>
                <w:kern w:val="0"/>
                <w:sz w:val="20"/>
                <w:szCs w:val="20"/>
                <w:lang w:eastAsia="zh-CN"/>
              </w:rPr>
              <w:t>；</w:t>
            </w:r>
          </w:p>
          <w:p>
            <w:pPr>
              <w:numPr>
                <w:ilvl w:val="0"/>
                <w:numId w:val="0"/>
              </w:numPr>
              <w:rPr>
                <w:rFonts w:hint="eastAsia" w:ascii="宋体" w:hAnsi="宋体" w:eastAsia="宋体" w:cs="宋体"/>
                <w:b w:val="0"/>
                <w:bCs w:val="0"/>
                <w:color w:val="auto"/>
                <w:kern w:val="0"/>
                <w:sz w:val="20"/>
                <w:szCs w:val="20"/>
                <w:lang w:val="en-US" w:eastAsia="zh-CN"/>
              </w:rPr>
            </w:pPr>
            <w:r>
              <w:rPr>
                <w:rFonts w:hint="default" w:ascii="宋体" w:hAnsi="宋体" w:cs="宋体"/>
                <w:b w:val="0"/>
                <w:bCs w:val="0"/>
                <w:color w:val="auto"/>
                <w:kern w:val="0"/>
                <w:sz w:val="20"/>
                <w:szCs w:val="20"/>
                <w:lang w:val="en-US"/>
              </w:rPr>
              <w:t>5.</w:t>
            </w:r>
            <w:r>
              <w:rPr>
                <w:rFonts w:hint="eastAsia" w:ascii="宋体" w:hAnsi="宋体" w:eastAsia="宋体" w:cs="宋体"/>
                <w:b w:val="0"/>
                <w:bCs w:val="0"/>
                <w:color w:val="auto"/>
                <w:kern w:val="0"/>
                <w:sz w:val="20"/>
                <w:szCs w:val="20"/>
              </w:rPr>
              <w:t>熟练使用AotoCAD等工程专业软件及office等常用办公软件。</w:t>
            </w:r>
          </w:p>
        </w:tc>
        <w:tc>
          <w:tcPr>
            <w:tcW w:w="52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9"/>
              </w:numPr>
              <w:jc w:val="left"/>
              <w:rPr>
                <w:rFonts w:hint="eastAsia" w:ascii="宋体" w:hAnsi="宋体" w:eastAsia="宋体" w:cs="宋体"/>
                <w:b w:val="0"/>
                <w:bCs w:val="0"/>
                <w:color w:val="auto"/>
                <w:kern w:val="0"/>
                <w:sz w:val="20"/>
                <w:szCs w:val="20"/>
              </w:rPr>
            </w:pPr>
            <w:r>
              <w:rPr>
                <w:rFonts w:hint="eastAsia" w:ascii="宋体" w:hAnsi="宋体" w:eastAsia="宋体" w:cs="宋体"/>
                <w:b w:val="0"/>
                <w:bCs w:val="0"/>
                <w:color w:val="auto"/>
                <w:kern w:val="0"/>
                <w:sz w:val="20"/>
                <w:szCs w:val="20"/>
                <w:lang w:val="en-US" w:eastAsia="zh-CN"/>
              </w:rPr>
              <w:t>负责</w:t>
            </w:r>
            <w:r>
              <w:rPr>
                <w:rFonts w:hint="eastAsia" w:ascii="宋体" w:hAnsi="宋体" w:eastAsia="宋体" w:cs="宋体"/>
                <w:b w:val="0"/>
                <w:bCs w:val="0"/>
                <w:color w:val="auto"/>
                <w:kern w:val="0"/>
                <w:sz w:val="20"/>
                <w:szCs w:val="20"/>
              </w:rPr>
              <w:t>组织完成工程制度建立、技术、进度、质量及对外协调全面管理；</w:t>
            </w:r>
          </w:p>
          <w:p>
            <w:pPr>
              <w:widowControl/>
              <w:numPr>
                <w:ilvl w:val="0"/>
                <w:numId w:val="9"/>
              </w:numPr>
              <w:jc w:val="left"/>
              <w:rPr>
                <w:rFonts w:hint="eastAsia" w:ascii="宋体" w:hAnsi="宋体" w:eastAsia="宋体" w:cs="宋体"/>
                <w:b w:val="0"/>
                <w:bCs w:val="0"/>
                <w:color w:val="auto"/>
                <w:kern w:val="0"/>
                <w:sz w:val="20"/>
                <w:szCs w:val="20"/>
              </w:rPr>
            </w:pPr>
            <w:r>
              <w:rPr>
                <w:rFonts w:hint="eastAsia" w:ascii="宋体" w:hAnsi="宋体" w:eastAsia="宋体" w:cs="宋体"/>
                <w:b w:val="0"/>
                <w:bCs w:val="0"/>
                <w:color w:val="auto"/>
                <w:kern w:val="0"/>
                <w:sz w:val="20"/>
                <w:szCs w:val="20"/>
              </w:rPr>
              <w:t>熟练掌握与公司安全、环保、消防等相关知识及政策、法规、制度和技术规程；</w:t>
            </w:r>
          </w:p>
          <w:p>
            <w:pPr>
              <w:widowControl/>
              <w:numPr>
                <w:ilvl w:val="0"/>
                <w:numId w:val="9"/>
              </w:numPr>
              <w:jc w:val="left"/>
              <w:rPr>
                <w:rFonts w:hint="eastAsia" w:ascii="宋体" w:hAnsi="宋体" w:eastAsia="宋体" w:cs="宋体"/>
                <w:b w:val="0"/>
                <w:bCs w:val="0"/>
                <w:color w:val="auto"/>
                <w:kern w:val="0"/>
                <w:sz w:val="20"/>
                <w:szCs w:val="20"/>
              </w:rPr>
            </w:pPr>
            <w:r>
              <w:rPr>
                <w:rFonts w:hint="eastAsia" w:ascii="宋体" w:hAnsi="宋体" w:eastAsia="宋体" w:cs="宋体"/>
                <w:b w:val="0"/>
                <w:bCs w:val="0"/>
                <w:color w:val="auto"/>
                <w:kern w:val="0"/>
                <w:sz w:val="20"/>
                <w:szCs w:val="20"/>
              </w:rPr>
              <w:t>能独立或组织完成公司安全生产与职业健康、能源节约与环境保护综合监督、统筹协调管理工作</w:t>
            </w:r>
            <w:r>
              <w:rPr>
                <w:rFonts w:hint="eastAsia" w:ascii="宋体" w:hAnsi="宋体" w:eastAsia="宋体" w:cs="宋体"/>
                <w:b w:val="0"/>
                <w:bCs w:val="0"/>
                <w:color w:val="auto"/>
                <w:kern w:val="0"/>
                <w:sz w:val="20"/>
                <w:szCs w:val="20"/>
                <w:lang w:eastAsia="zh-CN"/>
              </w:rPr>
              <w:t>；</w:t>
            </w:r>
          </w:p>
          <w:p>
            <w:pPr>
              <w:widowControl/>
              <w:numPr>
                <w:ilvl w:val="0"/>
                <w:numId w:val="9"/>
              </w:numPr>
              <w:jc w:val="left"/>
              <w:rPr>
                <w:rFonts w:hint="eastAsia" w:ascii="宋体" w:hAnsi="宋体" w:eastAsia="宋体" w:cs="宋体"/>
                <w:b w:val="0"/>
                <w:bCs w:val="0"/>
                <w:color w:val="auto"/>
                <w:kern w:val="0"/>
                <w:sz w:val="20"/>
                <w:szCs w:val="20"/>
              </w:rPr>
            </w:pPr>
            <w:r>
              <w:rPr>
                <w:rFonts w:hint="eastAsia" w:ascii="宋体" w:hAnsi="宋体" w:eastAsia="宋体" w:cs="宋体"/>
                <w:b w:val="0"/>
                <w:bCs w:val="0"/>
                <w:color w:val="auto"/>
                <w:kern w:val="0"/>
                <w:sz w:val="20"/>
                <w:szCs w:val="20"/>
              </w:rPr>
              <w:t>监督下属单位安全工作、开展安全检查及考核工作、安全风险排查工作。</w:t>
            </w:r>
          </w:p>
        </w:tc>
      </w:tr>
      <w:tr>
        <w:tblPrEx>
          <w:tblCellMar>
            <w:top w:w="0" w:type="dxa"/>
            <w:left w:w="108" w:type="dxa"/>
            <w:bottom w:w="0" w:type="dxa"/>
            <w:right w:w="108" w:type="dxa"/>
          </w:tblCellMar>
        </w:tblPrEx>
        <w:trPr>
          <w:trHeight w:val="106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0"/>
                <w:szCs w:val="20"/>
              </w:rPr>
            </w:pPr>
            <w:r>
              <w:rPr>
                <w:rFonts w:hint="eastAsia" w:ascii="宋体" w:hAnsi="宋体" w:eastAsia="宋体" w:cs="宋体"/>
                <w:b w:val="0"/>
                <w:bCs w:val="0"/>
                <w:color w:val="auto"/>
                <w:kern w:val="0"/>
                <w:sz w:val="20"/>
                <w:szCs w:val="20"/>
              </w:rPr>
              <w:t>13</w:t>
            </w:r>
          </w:p>
        </w:tc>
        <w:tc>
          <w:tcPr>
            <w:tcW w:w="12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auto"/>
                <w:kern w:val="0"/>
                <w:sz w:val="20"/>
                <w:szCs w:val="20"/>
              </w:rPr>
            </w:pPr>
            <w:r>
              <w:rPr>
                <w:rFonts w:hint="eastAsia" w:ascii="宋体" w:hAnsi="宋体" w:eastAsia="宋体" w:cs="宋体"/>
                <w:b w:val="0"/>
                <w:bCs w:val="0"/>
                <w:color w:val="auto"/>
                <w:kern w:val="0"/>
                <w:sz w:val="20"/>
                <w:szCs w:val="20"/>
              </w:rPr>
              <w:t>造价员</w:t>
            </w:r>
          </w:p>
          <w:p>
            <w:pPr>
              <w:widowControl/>
              <w:jc w:val="center"/>
              <w:rPr>
                <w:rFonts w:hint="eastAsia" w:ascii="宋体" w:hAnsi="宋体" w:eastAsia="宋体" w:cs="宋体"/>
                <w:b w:val="0"/>
                <w:bCs w:val="0"/>
                <w:color w:val="auto"/>
                <w:kern w:val="0"/>
                <w:sz w:val="20"/>
                <w:szCs w:val="20"/>
              </w:rPr>
            </w:pPr>
            <w:r>
              <w:rPr>
                <w:rFonts w:hint="eastAsia" w:ascii="宋体" w:hAnsi="宋体" w:eastAsia="宋体" w:cs="宋体"/>
                <w:b w:val="0"/>
                <w:bCs w:val="0"/>
                <w:color w:val="auto"/>
                <w:kern w:val="0"/>
                <w:sz w:val="20"/>
                <w:szCs w:val="20"/>
              </w:rPr>
              <w:t>合同管</w:t>
            </w:r>
          </w:p>
          <w:p>
            <w:pPr>
              <w:widowControl/>
              <w:jc w:val="center"/>
              <w:rPr>
                <w:rFonts w:hint="eastAsia" w:ascii="宋体" w:hAnsi="宋体" w:eastAsia="宋体" w:cs="宋体"/>
                <w:b w:val="0"/>
                <w:bCs w:val="0"/>
                <w:color w:val="auto"/>
                <w:kern w:val="0"/>
                <w:sz w:val="20"/>
                <w:szCs w:val="20"/>
              </w:rPr>
            </w:pPr>
            <w:r>
              <w:rPr>
                <w:rFonts w:hint="eastAsia" w:ascii="宋体" w:hAnsi="宋体" w:eastAsia="宋体" w:cs="宋体"/>
                <w:b w:val="0"/>
                <w:bCs w:val="0"/>
                <w:color w:val="auto"/>
                <w:kern w:val="0"/>
                <w:sz w:val="20"/>
                <w:szCs w:val="20"/>
              </w:rPr>
              <w:t>理员</w:t>
            </w:r>
          </w:p>
        </w:tc>
        <w:tc>
          <w:tcPr>
            <w:tcW w:w="7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0"/>
                <w:szCs w:val="20"/>
              </w:rPr>
            </w:pPr>
            <w:r>
              <w:rPr>
                <w:rFonts w:hint="eastAsia" w:ascii="宋体" w:hAnsi="宋体" w:eastAsia="宋体" w:cs="宋体"/>
                <w:b w:val="0"/>
                <w:bCs w:val="0"/>
                <w:color w:val="auto"/>
                <w:kern w:val="0"/>
                <w:sz w:val="20"/>
                <w:szCs w:val="20"/>
              </w:rPr>
              <w:t>4</w:t>
            </w:r>
          </w:p>
        </w:tc>
        <w:tc>
          <w:tcPr>
            <w:tcW w:w="17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auto"/>
                <w:kern w:val="0"/>
                <w:sz w:val="20"/>
                <w:szCs w:val="20"/>
              </w:rPr>
            </w:pPr>
            <w:r>
              <w:rPr>
                <w:rFonts w:hint="eastAsia" w:ascii="宋体" w:hAnsi="宋体" w:eastAsia="宋体" w:cs="宋体"/>
                <w:b w:val="0"/>
                <w:bCs w:val="0"/>
                <w:color w:val="auto"/>
                <w:kern w:val="0"/>
                <w:sz w:val="20"/>
                <w:szCs w:val="20"/>
              </w:rPr>
              <w:t>全日制大学本科及以上学历，学士及以上学位</w:t>
            </w:r>
          </w:p>
        </w:tc>
        <w:tc>
          <w:tcPr>
            <w:tcW w:w="134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b w:val="0"/>
                <w:bCs w:val="0"/>
                <w:color w:val="auto"/>
                <w:kern w:val="0"/>
                <w:sz w:val="20"/>
                <w:szCs w:val="20"/>
                <w:lang w:val="en-US" w:eastAsia="zh-CN"/>
              </w:rPr>
            </w:pPr>
            <w:r>
              <w:rPr>
                <w:rFonts w:hint="eastAsia" w:ascii="宋体" w:hAnsi="宋体" w:cs="宋体"/>
                <w:b w:val="0"/>
                <w:bCs w:val="0"/>
                <w:color w:val="auto"/>
                <w:kern w:val="0"/>
                <w:sz w:val="20"/>
                <w:szCs w:val="20"/>
                <w:lang w:val="en-US" w:eastAsia="zh-CN"/>
              </w:rPr>
              <w:t>管理科学与工程类专业</w:t>
            </w:r>
          </w:p>
        </w:tc>
        <w:tc>
          <w:tcPr>
            <w:tcW w:w="4171" w:type="dxa"/>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10"/>
              </w:numPr>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年龄35周岁及以下</w:t>
            </w:r>
            <w:r>
              <w:rPr>
                <w:rFonts w:hint="eastAsia" w:ascii="宋体" w:hAnsi="宋体" w:cs="宋体"/>
                <w:b w:val="0"/>
                <w:bCs w:val="0"/>
                <w:color w:val="auto"/>
                <w:sz w:val="20"/>
                <w:szCs w:val="20"/>
                <w:lang w:eastAsia="zh-CN"/>
              </w:rPr>
              <w:t>，</w:t>
            </w:r>
            <w:r>
              <w:rPr>
                <w:rFonts w:hint="eastAsia" w:ascii="宋体" w:hAnsi="宋体" w:cs="宋体"/>
                <w:b w:val="0"/>
                <w:bCs w:val="0"/>
                <w:color w:val="auto"/>
                <w:kern w:val="0"/>
                <w:sz w:val="20"/>
                <w:szCs w:val="20"/>
                <w:lang w:eastAsia="zh-CN"/>
              </w:rPr>
              <w:t>（</w:t>
            </w:r>
            <w:r>
              <w:rPr>
                <w:rFonts w:hint="default" w:ascii="宋体" w:hAnsi="宋体" w:cs="宋体"/>
                <w:b w:val="0"/>
                <w:bCs w:val="0"/>
                <w:color w:val="auto"/>
                <w:kern w:val="0"/>
                <w:sz w:val="20"/>
                <w:szCs w:val="20"/>
                <w:lang w:val="en-US" w:eastAsia="zh-CN"/>
              </w:rPr>
              <w:t>1987</w:t>
            </w:r>
            <w:r>
              <w:rPr>
                <w:rFonts w:hint="eastAsia" w:ascii="宋体" w:hAnsi="宋体" w:cs="宋体"/>
                <w:b w:val="0"/>
                <w:bCs w:val="0"/>
                <w:color w:val="auto"/>
                <w:kern w:val="0"/>
                <w:sz w:val="20"/>
                <w:szCs w:val="20"/>
                <w:lang w:val="en-US" w:eastAsia="zh-CN"/>
              </w:rPr>
              <w:t>年</w:t>
            </w:r>
            <w:r>
              <w:rPr>
                <w:rFonts w:hint="default" w:ascii="宋体" w:hAnsi="宋体" w:cs="宋体"/>
                <w:b w:val="0"/>
                <w:bCs w:val="0"/>
                <w:color w:val="auto"/>
                <w:kern w:val="0"/>
                <w:sz w:val="20"/>
                <w:szCs w:val="20"/>
                <w:lang w:val="en-US" w:eastAsia="zh-CN"/>
              </w:rPr>
              <w:t>6</w:t>
            </w:r>
            <w:r>
              <w:rPr>
                <w:rFonts w:hint="eastAsia" w:ascii="宋体" w:hAnsi="宋体" w:cs="宋体"/>
                <w:b w:val="0"/>
                <w:bCs w:val="0"/>
                <w:color w:val="auto"/>
                <w:kern w:val="0"/>
                <w:sz w:val="20"/>
                <w:szCs w:val="20"/>
                <w:lang w:val="en-US" w:eastAsia="zh-CN"/>
              </w:rPr>
              <w:t>月</w:t>
            </w:r>
            <w:r>
              <w:rPr>
                <w:rFonts w:hint="default" w:ascii="宋体" w:hAnsi="宋体" w:cs="宋体"/>
                <w:b w:val="0"/>
                <w:bCs w:val="0"/>
                <w:color w:val="auto"/>
                <w:kern w:val="0"/>
                <w:sz w:val="20"/>
                <w:szCs w:val="20"/>
                <w:lang w:val="en-US" w:eastAsia="zh-CN"/>
              </w:rPr>
              <w:t>1</w:t>
            </w:r>
            <w:r>
              <w:rPr>
                <w:rFonts w:hint="eastAsia" w:ascii="宋体" w:hAnsi="宋体" w:cs="宋体"/>
                <w:b w:val="0"/>
                <w:bCs w:val="0"/>
                <w:color w:val="auto"/>
                <w:kern w:val="0"/>
                <w:sz w:val="20"/>
                <w:szCs w:val="20"/>
                <w:lang w:val="en-US" w:eastAsia="zh-CN"/>
              </w:rPr>
              <w:t>日之后出生）</w:t>
            </w:r>
            <w:r>
              <w:rPr>
                <w:rFonts w:hint="eastAsia" w:ascii="宋体" w:hAnsi="宋体" w:eastAsia="宋体" w:cs="宋体"/>
                <w:b w:val="0"/>
                <w:bCs w:val="0"/>
                <w:color w:val="auto"/>
                <w:sz w:val="20"/>
                <w:szCs w:val="20"/>
              </w:rPr>
              <w:t>；</w:t>
            </w:r>
          </w:p>
          <w:p>
            <w:pPr>
              <w:pStyle w:val="2"/>
              <w:rPr>
                <w:rFonts w:hint="eastAsia"/>
                <w:color w:val="auto"/>
                <w:sz w:val="20"/>
                <w:szCs w:val="20"/>
              </w:rPr>
            </w:pPr>
            <w:r>
              <w:rPr>
                <w:rFonts w:hint="default" w:ascii="宋体" w:hAnsi="宋体" w:eastAsia="宋体" w:cs="宋体"/>
                <w:b w:val="0"/>
                <w:bCs w:val="0"/>
                <w:color w:val="auto"/>
                <w:kern w:val="2"/>
                <w:sz w:val="20"/>
                <w:szCs w:val="20"/>
                <w:lang w:val="en-US" w:eastAsia="zh-CN" w:bidi="ar-SA"/>
              </w:rPr>
              <w:t>2.</w:t>
            </w:r>
            <w:r>
              <w:rPr>
                <w:rFonts w:hint="eastAsia" w:ascii="宋体" w:hAnsi="宋体" w:eastAsia="宋体" w:cs="宋体"/>
                <w:b w:val="0"/>
                <w:bCs w:val="0"/>
                <w:color w:val="auto"/>
                <w:kern w:val="2"/>
                <w:sz w:val="20"/>
                <w:szCs w:val="20"/>
                <w:lang w:val="en-US" w:eastAsia="zh-CN" w:bidi="ar-SA"/>
              </w:rPr>
              <w:t>具有</w:t>
            </w:r>
            <w:r>
              <w:rPr>
                <w:rFonts w:hint="default" w:ascii="宋体" w:hAnsi="宋体" w:cs="宋体"/>
                <w:b w:val="0"/>
                <w:bCs w:val="0"/>
                <w:color w:val="auto"/>
                <w:kern w:val="2"/>
                <w:sz w:val="20"/>
                <w:szCs w:val="20"/>
                <w:lang w:val="en-US" w:eastAsia="zh-CN" w:bidi="ar-SA"/>
              </w:rPr>
              <w:t>3</w:t>
            </w:r>
            <w:r>
              <w:rPr>
                <w:rFonts w:hint="eastAsia" w:ascii="宋体" w:hAnsi="宋体" w:eastAsia="宋体" w:cs="宋体"/>
                <w:b w:val="0"/>
                <w:bCs w:val="0"/>
                <w:color w:val="auto"/>
                <w:kern w:val="2"/>
                <w:sz w:val="20"/>
                <w:szCs w:val="20"/>
                <w:lang w:val="en-US" w:eastAsia="zh-CN" w:bidi="ar-SA"/>
              </w:rPr>
              <w:t>年以上相同岗位工作经验</w:t>
            </w:r>
            <w:r>
              <w:rPr>
                <w:rFonts w:hint="eastAsia" w:ascii="宋体" w:hAnsi="宋体" w:cs="宋体"/>
                <w:b w:val="0"/>
                <w:bCs w:val="0"/>
                <w:color w:val="auto"/>
                <w:kern w:val="2"/>
                <w:sz w:val="20"/>
                <w:szCs w:val="20"/>
                <w:lang w:val="en-US" w:eastAsia="zh-CN" w:bidi="ar-SA"/>
              </w:rPr>
              <w:t>；</w:t>
            </w:r>
          </w:p>
          <w:p>
            <w:pPr>
              <w:numPr>
                <w:ilvl w:val="0"/>
                <w:numId w:val="0"/>
              </w:numPr>
              <w:rPr>
                <w:rFonts w:hint="eastAsia" w:ascii="宋体" w:hAnsi="宋体" w:eastAsia="宋体" w:cs="宋体"/>
                <w:b w:val="0"/>
                <w:bCs w:val="0"/>
                <w:color w:val="auto"/>
                <w:sz w:val="20"/>
                <w:szCs w:val="20"/>
                <w:lang w:val="en-US" w:eastAsia="zh-CN"/>
              </w:rPr>
            </w:pPr>
            <w:r>
              <w:rPr>
                <w:rFonts w:hint="default" w:ascii="宋体" w:hAnsi="宋体" w:cs="宋体"/>
                <w:b w:val="0"/>
                <w:bCs w:val="0"/>
                <w:color w:val="auto"/>
                <w:sz w:val="20"/>
                <w:szCs w:val="20"/>
                <w:lang w:val="en-US"/>
              </w:rPr>
              <w:t>3.</w:t>
            </w:r>
            <w:r>
              <w:rPr>
                <w:rFonts w:hint="eastAsia" w:ascii="宋体" w:hAnsi="宋体" w:eastAsia="宋体" w:cs="宋体"/>
                <w:b w:val="0"/>
                <w:bCs w:val="0"/>
                <w:color w:val="auto"/>
                <w:sz w:val="20"/>
                <w:szCs w:val="20"/>
              </w:rPr>
              <w:t>具备管理学、预算管理、项目管理、成本控制等方面的知识；</w:t>
            </w:r>
          </w:p>
          <w:p>
            <w:pPr>
              <w:pStyle w:val="3"/>
              <w:rPr>
                <w:rFonts w:hint="eastAsia" w:ascii="宋体" w:hAnsi="宋体" w:eastAsia="宋体" w:cs="宋体"/>
                <w:b w:val="0"/>
                <w:bCs w:val="0"/>
                <w:color w:val="auto"/>
                <w:sz w:val="20"/>
                <w:szCs w:val="20"/>
                <w:lang w:val="en-US" w:eastAsia="zh-CN"/>
              </w:rPr>
            </w:pPr>
            <w:r>
              <w:rPr>
                <w:rFonts w:hint="default" w:ascii="宋体" w:hAnsi="宋体" w:eastAsia="宋体" w:cs="宋体"/>
                <w:b w:val="0"/>
                <w:bCs w:val="0"/>
                <w:color w:val="auto"/>
                <w:sz w:val="20"/>
                <w:szCs w:val="20"/>
                <w:lang w:val="en-US" w:eastAsia="zh-CN"/>
              </w:rPr>
              <w:t>4.</w:t>
            </w:r>
            <w:r>
              <w:rPr>
                <w:rFonts w:hint="eastAsia" w:ascii="宋体" w:hAnsi="宋体" w:eastAsia="宋体" w:cs="宋体"/>
                <w:b w:val="0"/>
                <w:bCs w:val="0"/>
                <w:color w:val="auto"/>
                <w:kern w:val="0"/>
                <w:sz w:val="20"/>
                <w:szCs w:val="20"/>
              </w:rPr>
              <w:t>具有一定的工程造价管控能力，掌握并熟悉各项定额、取费标准的组成和计算方法</w:t>
            </w:r>
            <w:r>
              <w:rPr>
                <w:rFonts w:hint="eastAsia" w:ascii="宋体" w:hAnsi="宋体" w:eastAsia="宋体" w:cs="宋体"/>
                <w:b w:val="0"/>
                <w:bCs w:val="0"/>
                <w:color w:val="auto"/>
                <w:kern w:val="0"/>
                <w:sz w:val="20"/>
                <w:szCs w:val="20"/>
                <w:lang w:eastAsia="zh-CN"/>
              </w:rPr>
              <w:t>。</w:t>
            </w:r>
          </w:p>
        </w:tc>
        <w:tc>
          <w:tcPr>
            <w:tcW w:w="52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1"/>
              </w:numPr>
              <w:jc w:val="left"/>
              <w:rPr>
                <w:rFonts w:hint="eastAsia" w:ascii="宋体" w:hAnsi="宋体" w:eastAsia="宋体" w:cs="宋体"/>
                <w:b w:val="0"/>
                <w:bCs w:val="0"/>
                <w:color w:val="auto"/>
                <w:kern w:val="0"/>
                <w:sz w:val="20"/>
                <w:szCs w:val="20"/>
              </w:rPr>
            </w:pPr>
            <w:r>
              <w:rPr>
                <w:rFonts w:hint="eastAsia" w:ascii="宋体" w:hAnsi="宋体" w:eastAsia="宋体" w:cs="宋体"/>
                <w:b w:val="0"/>
                <w:bCs w:val="0"/>
                <w:color w:val="auto"/>
                <w:kern w:val="0"/>
                <w:sz w:val="20"/>
                <w:szCs w:val="20"/>
              </w:rPr>
              <w:t>能独立或组织建立健全有关合同管理、结算管理、投资控制、计划统计、招标管理、经营考核等规章制度、办法；</w:t>
            </w:r>
          </w:p>
          <w:p>
            <w:pPr>
              <w:widowControl/>
              <w:numPr>
                <w:ilvl w:val="0"/>
                <w:numId w:val="11"/>
              </w:numPr>
              <w:jc w:val="left"/>
              <w:rPr>
                <w:rFonts w:hint="eastAsia" w:ascii="宋体" w:hAnsi="宋体" w:eastAsia="宋体" w:cs="宋体"/>
                <w:b w:val="0"/>
                <w:bCs w:val="0"/>
                <w:color w:val="auto"/>
                <w:kern w:val="0"/>
                <w:sz w:val="20"/>
                <w:szCs w:val="20"/>
              </w:rPr>
            </w:pPr>
            <w:r>
              <w:rPr>
                <w:rFonts w:hint="eastAsia" w:ascii="宋体" w:hAnsi="宋体" w:eastAsia="宋体" w:cs="宋体"/>
                <w:b w:val="0"/>
                <w:bCs w:val="0"/>
                <w:color w:val="auto"/>
                <w:kern w:val="0"/>
                <w:sz w:val="20"/>
                <w:szCs w:val="20"/>
              </w:rPr>
              <w:t>具有审理合同能力，建立好合同台账；</w:t>
            </w:r>
          </w:p>
          <w:p>
            <w:pPr>
              <w:widowControl/>
              <w:jc w:val="left"/>
              <w:rPr>
                <w:rFonts w:hint="eastAsia" w:ascii="宋体" w:hAnsi="宋体" w:eastAsia="宋体" w:cs="宋体"/>
                <w:b w:val="0"/>
                <w:bCs w:val="0"/>
                <w:color w:val="auto"/>
                <w:kern w:val="0"/>
                <w:sz w:val="20"/>
                <w:szCs w:val="20"/>
              </w:rPr>
            </w:pPr>
            <w:r>
              <w:rPr>
                <w:rFonts w:hint="eastAsia" w:ascii="宋体" w:hAnsi="宋体" w:eastAsia="宋体" w:cs="宋体"/>
                <w:b w:val="0"/>
                <w:bCs w:val="0"/>
                <w:color w:val="auto"/>
                <w:kern w:val="0"/>
                <w:sz w:val="20"/>
                <w:szCs w:val="20"/>
                <w:lang w:val="en-US" w:eastAsia="zh-CN"/>
              </w:rPr>
              <w:t>3.负责</w:t>
            </w:r>
            <w:r>
              <w:rPr>
                <w:rFonts w:hint="eastAsia" w:ascii="宋体" w:hAnsi="宋体" w:eastAsia="宋体" w:cs="宋体"/>
                <w:b w:val="0"/>
                <w:bCs w:val="0"/>
                <w:color w:val="auto"/>
                <w:kern w:val="0"/>
                <w:sz w:val="20"/>
                <w:szCs w:val="20"/>
              </w:rPr>
              <w:t>做好投资计划上报，年、季、月度统计报表上报。</w:t>
            </w:r>
          </w:p>
        </w:tc>
      </w:tr>
      <w:tr>
        <w:tblPrEx>
          <w:tblCellMar>
            <w:top w:w="0" w:type="dxa"/>
            <w:left w:w="108" w:type="dxa"/>
            <w:bottom w:w="0" w:type="dxa"/>
            <w:right w:w="108" w:type="dxa"/>
          </w:tblCellMar>
        </w:tblPrEx>
        <w:trPr>
          <w:trHeight w:val="2353"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0"/>
                <w:szCs w:val="20"/>
              </w:rPr>
            </w:pPr>
            <w:r>
              <w:rPr>
                <w:rFonts w:hint="eastAsia" w:ascii="宋体" w:hAnsi="宋体" w:eastAsia="宋体" w:cs="宋体"/>
                <w:b w:val="0"/>
                <w:bCs w:val="0"/>
                <w:color w:val="auto"/>
                <w:kern w:val="0"/>
                <w:sz w:val="20"/>
                <w:szCs w:val="20"/>
              </w:rPr>
              <w:t>14</w:t>
            </w:r>
          </w:p>
        </w:tc>
        <w:tc>
          <w:tcPr>
            <w:tcW w:w="12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auto"/>
                <w:kern w:val="0"/>
                <w:sz w:val="20"/>
                <w:szCs w:val="20"/>
              </w:rPr>
            </w:pPr>
            <w:r>
              <w:rPr>
                <w:rFonts w:hint="eastAsia" w:ascii="宋体" w:hAnsi="宋体" w:eastAsia="宋体" w:cs="宋体"/>
                <w:b w:val="0"/>
                <w:bCs w:val="0"/>
                <w:color w:val="auto"/>
                <w:kern w:val="0"/>
                <w:sz w:val="20"/>
                <w:szCs w:val="20"/>
              </w:rPr>
              <w:t>采购员、招投标专员</w:t>
            </w:r>
          </w:p>
        </w:tc>
        <w:tc>
          <w:tcPr>
            <w:tcW w:w="7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0"/>
                <w:szCs w:val="20"/>
              </w:rPr>
            </w:pPr>
            <w:r>
              <w:rPr>
                <w:rFonts w:hint="eastAsia" w:ascii="宋体" w:hAnsi="宋体" w:eastAsia="宋体" w:cs="宋体"/>
                <w:b w:val="0"/>
                <w:bCs w:val="0"/>
                <w:color w:val="auto"/>
                <w:kern w:val="0"/>
                <w:sz w:val="20"/>
                <w:szCs w:val="20"/>
              </w:rPr>
              <w:t>2</w:t>
            </w:r>
          </w:p>
        </w:tc>
        <w:tc>
          <w:tcPr>
            <w:tcW w:w="17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auto"/>
                <w:kern w:val="0"/>
                <w:sz w:val="20"/>
                <w:szCs w:val="20"/>
              </w:rPr>
            </w:pPr>
            <w:r>
              <w:rPr>
                <w:rFonts w:hint="eastAsia" w:ascii="宋体" w:hAnsi="宋体" w:eastAsia="宋体" w:cs="宋体"/>
                <w:b w:val="0"/>
                <w:bCs w:val="0"/>
                <w:color w:val="auto"/>
                <w:kern w:val="0"/>
                <w:sz w:val="20"/>
                <w:szCs w:val="20"/>
              </w:rPr>
              <w:t>全日制大学本科及以上学历，学士及以上学位</w:t>
            </w:r>
          </w:p>
        </w:tc>
        <w:tc>
          <w:tcPr>
            <w:tcW w:w="134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0"/>
                <w:szCs w:val="20"/>
                <w:lang w:val="en-US" w:eastAsia="zh-CN"/>
              </w:rPr>
            </w:pPr>
            <w:r>
              <w:rPr>
                <w:rFonts w:hint="eastAsia" w:ascii="宋体" w:hAnsi="宋体" w:cs="宋体"/>
                <w:b w:val="0"/>
                <w:bCs w:val="0"/>
                <w:color w:val="auto"/>
                <w:kern w:val="0"/>
                <w:sz w:val="20"/>
                <w:szCs w:val="20"/>
                <w:lang w:val="en-US" w:eastAsia="zh-CN"/>
              </w:rPr>
              <w:t>管理科学与工程类专业</w:t>
            </w:r>
          </w:p>
        </w:tc>
        <w:tc>
          <w:tcPr>
            <w:tcW w:w="4171" w:type="dxa"/>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12"/>
              </w:numPr>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年龄35周岁及以下</w:t>
            </w:r>
            <w:r>
              <w:rPr>
                <w:rFonts w:hint="eastAsia" w:ascii="宋体" w:hAnsi="宋体" w:cs="宋体"/>
                <w:b w:val="0"/>
                <w:bCs w:val="0"/>
                <w:color w:val="auto"/>
                <w:sz w:val="20"/>
                <w:szCs w:val="20"/>
                <w:lang w:eastAsia="zh-CN"/>
              </w:rPr>
              <w:t>，</w:t>
            </w:r>
            <w:r>
              <w:rPr>
                <w:rFonts w:hint="eastAsia" w:ascii="宋体" w:hAnsi="宋体" w:cs="宋体"/>
                <w:b w:val="0"/>
                <w:bCs w:val="0"/>
                <w:color w:val="auto"/>
                <w:kern w:val="0"/>
                <w:sz w:val="20"/>
                <w:szCs w:val="20"/>
                <w:lang w:eastAsia="zh-CN"/>
              </w:rPr>
              <w:t>（</w:t>
            </w:r>
            <w:r>
              <w:rPr>
                <w:rFonts w:hint="default" w:ascii="宋体" w:hAnsi="宋体" w:cs="宋体"/>
                <w:b w:val="0"/>
                <w:bCs w:val="0"/>
                <w:color w:val="auto"/>
                <w:kern w:val="0"/>
                <w:sz w:val="20"/>
                <w:szCs w:val="20"/>
                <w:lang w:val="en-US" w:eastAsia="zh-CN"/>
              </w:rPr>
              <w:t>1987</w:t>
            </w:r>
            <w:r>
              <w:rPr>
                <w:rFonts w:hint="eastAsia" w:ascii="宋体" w:hAnsi="宋体" w:cs="宋体"/>
                <w:b w:val="0"/>
                <w:bCs w:val="0"/>
                <w:color w:val="auto"/>
                <w:kern w:val="0"/>
                <w:sz w:val="20"/>
                <w:szCs w:val="20"/>
                <w:lang w:val="en-US" w:eastAsia="zh-CN"/>
              </w:rPr>
              <w:t>年</w:t>
            </w:r>
            <w:r>
              <w:rPr>
                <w:rFonts w:hint="default" w:ascii="宋体" w:hAnsi="宋体" w:cs="宋体"/>
                <w:b w:val="0"/>
                <w:bCs w:val="0"/>
                <w:color w:val="auto"/>
                <w:kern w:val="0"/>
                <w:sz w:val="20"/>
                <w:szCs w:val="20"/>
                <w:lang w:val="en-US" w:eastAsia="zh-CN"/>
              </w:rPr>
              <w:t>6</w:t>
            </w:r>
            <w:r>
              <w:rPr>
                <w:rFonts w:hint="eastAsia" w:ascii="宋体" w:hAnsi="宋体" w:cs="宋体"/>
                <w:b w:val="0"/>
                <w:bCs w:val="0"/>
                <w:color w:val="auto"/>
                <w:kern w:val="0"/>
                <w:sz w:val="20"/>
                <w:szCs w:val="20"/>
                <w:lang w:val="en-US" w:eastAsia="zh-CN"/>
              </w:rPr>
              <w:t>月</w:t>
            </w:r>
            <w:r>
              <w:rPr>
                <w:rFonts w:hint="default" w:ascii="宋体" w:hAnsi="宋体" w:cs="宋体"/>
                <w:b w:val="0"/>
                <w:bCs w:val="0"/>
                <w:color w:val="auto"/>
                <w:kern w:val="0"/>
                <w:sz w:val="20"/>
                <w:szCs w:val="20"/>
                <w:lang w:val="en-US" w:eastAsia="zh-CN"/>
              </w:rPr>
              <w:t>1</w:t>
            </w:r>
            <w:r>
              <w:rPr>
                <w:rFonts w:hint="eastAsia" w:ascii="宋体" w:hAnsi="宋体" w:cs="宋体"/>
                <w:b w:val="0"/>
                <w:bCs w:val="0"/>
                <w:color w:val="auto"/>
                <w:kern w:val="0"/>
                <w:sz w:val="20"/>
                <w:szCs w:val="20"/>
                <w:lang w:val="en-US" w:eastAsia="zh-CN"/>
              </w:rPr>
              <w:t>日之后出生）</w:t>
            </w:r>
            <w:r>
              <w:rPr>
                <w:rFonts w:hint="eastAsia" w:ascii="宋体" w:hAnsi="宋体" w:eastAsia="宋体" w:cs="宋体"/>
                <w:b w:val="0"/>
                <w:bCs w:val="0"/>
                <w:color w:val="auto"/>
                <w:sz w:val="20"/>
                <w:szCs w:val="20"/>
              </w:rPr>
              <w:t>；</w:t>
            </w:r>
          </w:p>
          <w:p>
            <w:pPr>
              <w:numPr>
                <w:ilvl w:val="0"/>
                <w:numId w:val="12"/>
              </w:numPr>
              <w:rPr>
                <w:rFonts w:hint="eastAsia" w:ascii="宋体" w:hAnsi="宋体" w:eastAsia="宋体" w:cs="宋体"/>
                <w:b w:val="0"/>
                <w:bCs w:val="0"/>
                <w:color w:val="auto"/>
                <w:sz w:val="20"/>
                <w:szCs w:val="20"/>
                <w:lang w:val="en-US" w:eastAsia="zh-CN"/>
              </w:rPr>
            </w:pPr>
            <w:r>
              <w:rPr>
                <w:rFonts w:hint="eastAsia" w:ascii="宋体" w:hAnsi="宋体" w:eastAsia="宋体" w:cs="宋体"/>
                <w:b w:val="0"/>
                <w:bCs w:val="0"/>
                <w:color w:val="auto"/>
                <w:sz w:val="20"/>
                <w:szCs w:val="20"/>
                <w:lang w:val="en-US" w:eastAsia="zh-CN"/>
              </w:rPr>
              <w:t>具有3年以上</w:t>
            </w:r>
            <w:r>
              <w:rPr>
                <w:rFonts w:hint="eastAsia" w:ascii="宋体" w:hAnsi="宋体" w:cs="宋体"/>
                <w:b w:val="0"/>
                <w:bCs w:val="0"/>
                <w:color w:val="auto"/>
                <w:sz w:val="20"/>
                <w:szCs w:val="20"/>
                <w:lang w:val="en-US" w:eastAsia="zh-CN"/>
              </w:rPr>
              <w:t>采购、招投标</w:t>
            </w:r>
            <w:r>
              <w:rPr>
                <w:rFonts w:hint="eastAsia" w:ascii="宋体" w:hAnsi="宋体" w:eastAsia="宋体" w:cs="宋体"/>
                <w:b w:val="0"/>
                <w:bCs w:val="0"/>
                <w:color w:val="auto"/>
                <w:sz w:val="20"/>
                <w:szCs w:val="20"/>
                <w:lang w:val="en-US" w:eastAsia="zh-CN"/>
              </w:rPr>
              <w:t>工作经验；</w:t>
            </w:r>
          </w:p>
          <w:p>
            <w:pPr>
              <w:numPr>
                <w:ilvl w:val="0"/>
                <w:numId w:val="12"/>
              </w:numPr>
              <w:rPr>
                <w:rFonts w:hint="eastAsia" w:ascii="宋体" w:hAnsi="宋体" w:eastAsia="宋体" w:cs="宋体"/>
                <w:b w:val="0"/>
                <w:bCs w:val="0"/>
                <w:color w:val="auto"/>
                <w:sz w:val="20"/>
                <w:szCs w:val="20"/>
                <w:lang w:val="en-US" w:eastAsia="zh-CN"/>
              </w:rPr>
            </w:pPr>
            <w:r>
              <w:rPr>
                <w:rFonts w:hint="eastAsia" w:ascii="宋体" w:hAnsi="宋体" w:eastAsia="宋体" w:cs="宋体"/>
                <w:b w:val="0"/>
                <w:bCs w:val="0"/>
                <w:color w:val="auto"/>
                <w:sz w:val="20"/>
                <w:szCs w:val="20"/>
              </w:rPr>
              <w:t>熟悉招投标管理、流程等相关知识</w:t>
            </w:r>
            <w:r>
              <w:rPr>
                <w:rFonts w:hint="eastAsia" w:ascii="宋体" w:hAnsi="宋体" w:cs="宋体"/>
                <w:b w:val="0"/>
                <w:bCs w:val="0"/>
                <w:color w:val="auto"/>
                <w:sz w:val="20"/>
                <w:szCs w:val="20"/>
                <w:lang w:eastAsia="zh-CN"/>
              </w:rPr>
              <w:t>；</w:t>
            </w:r>
          </w:p>
          <w:p>
            <w:pPr>
              <w:numPr>
                <w:ilvl w:val="0"/>
                <w:numId w:val="12"/>
              </w:numPr>
              <w:rPr>
                <w:rFonts w:hint="eastAsia" w:ascii="宋体" w:hAnsi="宋体" w:eastAsia="宋体" w:cs="宋体"/>
                <w:b w:val="0"/>
                <w:bCs w:val="0"/>
                <w:color w:val="auto"/>
                <w:sz w:val="20"/>
                <w:szCs w:val="20"/>
                <w:lang w:val="en-US" w:eastAsia="zh-CN"/>
              </w:rPr>
            </w:pPr>
            <w:r>
              <w:rPr>
                <w:rFonts w:hint="eastAsia" w:ascii="宋体" w:hAnsi="宋体" w:eastAsia="宋体" w:cs="宋体"/>
                <w:b w:val="0"/>
                <w:bCs w:val="0"/>
                <w:color w:val="auto"/>
                <w:sz w:val="20"/>
                <w:szCs w:val="20"/>
              </w:rPr>
              <w:t>熟悉</w:t>
            </w:r>
            <w:r>
              <w:rPr>
                <w:rFonts w:hint="eastAsia" w:ascii="宋体" w:hAnsi="宋体" w:eastAsia="宋体" w:cs="宋体"/>
                <w:b w:val="0"/>
                <w:bCs w:val="0"/>
                <w:color w:val="auto"/>
                <w:sz w:val="20"/>
                <w:szCs w:val="20"/>
                <w:lang w:val="en-US" w:eastAsia="zh-CN"/>
              </w:rPr>
              <w:t>本</w:t>
            </w:r>
            <w:r>
              <w:rPr>
                <w:rFonts w:hint="eastAsia" w:ascii="宋体" w:hAnsi="宋体" w:eastAsia="宋体" w:cs="宋体"/>
                <w:b w:val="0"/>
                <w:bCs w:val="0"/>
                <w:color w:val="auto"/>
                <w:sz w:val="20"/>
                <w:szCs w:val="20"/>
              </w:rPr>
              <w:t>地区招标</w:t>
            </w:r>
            <w:r>
              <w:rPr>
                <w:rFonts w:hint="eastAsia" w:ascii="宋体" w:hAnsi="宋体" w:eastAsia="宋体" w:cs="宋体"/>
                <w:b w:val="0"/>
                <w:bCs w:val="0"/>
                <w:color w:val="auto"/>
                <w:sz w:val="20"/>
                <w:szCs w:val="20"/>
                <w:lang w:val="en-US" w:eastAsia="zh-CN"/>
              </w:rPr>
              <w:t>管理</w:t>
            </w:r>
            <w:r>
              <w:rPr>
                <w:rFonts w:hint="eastAsia" w:ascii="宋体" w:hAnsi="宋体" w:eastAsia="宋体" w:cs="宋体"/>
                <w:b w:val="0"/>
                <w:bCs w:val="0"/>
                <w:color w:val="auto"/>
                <w:sz w:val="20"/>
                <w:szCs w:val="20"/>
              </w:rPr>
              <w:t>办法，能熟练独立完成专业标书</w:t>
            </w:r>
            <w:r>
              <w:rPr>
                <w:rFonts w:hint="eastAsia" w:ascii="宋体" w:hAnsi="宋体" w:eastAsia="宋体" w:cs="宋体"/>
                <w:b w:val="0"/>
                <w:bCs w:val="0"/>
                <w:color w:val="auto"/>
                <w:sz w:val="20"/>
                <w:szCs w:val="20"/>
                <w:lang w:val="en-US" w:eastAsia="zh-CN"/>
              </w:rPr>
              <w:t>制作</w:t>
            </w:r>
            <w:r>
              <w:rPr>
                <w:rFonts w:hint="eastAsia" w:ascii="宋体" w:hAnsi="宋体" w:cs="宋体"/>
                <w:b w:val="0"/>
                <w:bCs w:val="0"/>
                <w:color w:val="auto"/>
                <w:sz w:val="20"/>
                <w:szCs w:val="20"/>
                <w:lang w:val="en-US" w:eastAsia="zh-CN"/>
              </w:rPr>
              <w:t>；</w:t>
            </w:r>
          </w:p>
          <w:p>
            <w:pPr>
              <w:pStyle w:val="2"/>
              <w:rPr>
                <w:rFonts w:hint="eastAsia" w:ascii="宋体" w:hAnsi="宋体" w:eastAsia="宋体" w:cs="宋体"/>
                <w:b w:val="0"/>
                <w:bCs w:val="0"/>
                <w:color w:val="auto"/>
                <w:sz w:val="20"/>
                <w:szCs w:val="20"/>
                <w:lang w:val="en-US" w:eastAsia="zh-CN"/>
              </w:rPr>
            </w:pPr>
            <w:r>
              <w:rPr>
                <w:rFonts w:hint="eastAsia" w:ascii="宋体" w:hAnsi="宋体" w:eastAsia="宋体" w:cs="宋体"/>
                <w:b w:val="0"/>
                <w:bCs w:val="0"/>
                <w:color w:val="auto"/>
                <w:sz w:val="20"/>
                <w:szCs w:val="20"/>
                <w:lang w:val="en-US" w:eastAsia="zh-CN"/>
              </w:rPr>
              <w:t>5</w:t>
            </w:r>
            <w:r>
              <w:rPr>
                <w:rFonts w:hint="eastAsia" w:ascii="宋体" w:hAnsi="宋体" w:cs="宋体"/>
                <w:b w:val="0"/>
                <w:bCs w:val="0"/>
                <w:color w:val="auto"/>
                <w:sz w:val="20"/>
                <w:szCs w:val="20"/>
                <w:lang w:val="en-US" w:eastAsia="zh-CN"/>
              </w:rPr>
              <w:t>.</w:t>
            </w:r>
            <w:r>
              <w:rPr>
                <w:rFonts w:hint="eastAsia" w:ascii="宋体" w:hAnsi="宋体" w:eastAsia="宋体" w:cs="宋体"/>
                <w:b w:val="0"/>
                <w:bCs w:val="0"/>
                <w:color w:val="auto"/>
                <w:sz w:val="20"/>
                <w:szCs w:val="20"/>
                <w:lang w:val="en-US" w:eastAsia="zh-CN"/>
              </w:rPr>
              <w:t>熟悉</w:t>
            </w:r>
            <w:r>
              <w:rPr>
                <w:rFonts w:hint="eastAsia" w:ascii="宋体" w:hAnsi="宋体" w:eastAsia="宋体" w:cs="宋体"/>
                <w:b w:val="0"/>
                <w:bCs w:val="0"/>
                <w:i w:val="0"/>
                <w:iCs w:val="0"/>
                <w:caps w:val="0"/>
                <w:color w:val="auto"/>
                <w:spacing w:val="0"/>
                <w:sz w:val="20"/>
                <w:szCs w:val="20"/>
                <w:shd w:val="clear" w:fill="FFFFFF"/>
              </w:rPr>
              <w:t>成本测算（概算、预算）</w:t>
            </w:r>
            <w:r>
              <w:rPr>
                <w:rFonts w:hint="eastAsia" w:ascii="宋体" w:hAnsi="宋体" w:cs="宋体"/>
                <w:b w:val="0"/>
                <w:bCs w:val="0"/>
                <w:i w:val="0"/>
                <w:iCs w:val="0"/>
                <w:caps w:val="0"/>
                <w:color w:val="auto"/>
                <w:spacing w:val="0"/>
                <w:sz w:val="20"/>
                <w:szCs w:val="20"/>
                <w:shd w:val="clear" w:fill="FFFFFF"/>
                <w:lang w:eastAsia="zh-CN"/>
              </w:rPr>
              <w:t>。</w:t>
            </w:r>
          </w:p>
        </w:tc>
        <w:tc>
          <w:tcPr>
            <w:tcW w:w="52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3"/>
              </w:numPr>
              <w:jc w:val="left"/>
              <w:rPr>
                <w:rFonts w:hint="eastAsia" w:ascii="宋体" w:hAnsi="宋体" w:eastAsia="宋体" w:cs="宋体"/>
                <w:b w:val="0"/>
                <w:bCs w:val="0"/>
                <w:color w:val="auto"/>
                <w:kern w:val="0"/>
                <w:sz w:val="20"/>
                <w:szCs w:val="20"/>
              </w:rPr>
            </w:pPr>
            <w:r>
              <w:rPr>
                <w:rFonts w:hint="eastAsia" w:ascii="宋体" w:hAnsi="宋体" w:eastAsia="宋体" w:cs="宋体"/>
                <w:b w:val="0"/>
                <w:bCs w:val="0"/>
                <w:color w:val="auto"/>
                <w:kern w:val="0"/>
                <w:sz w:val="20"/>
                <w:szCs w:val="20"/>
              </w:rPr>
              <w:t>执行采购计划、进行采购订单交期跟催、及时解决采购过程中的供货和质量问题；</w:t>
            </w:r>
          </w:p>
          <w:p>
            <w:pPr>
              <w:widowControl/>
              <w:numPr>
                <w:ilvl w:val="0"/>
                <w:numId w:val="13"/>
              </w:numPr>
              <w:jc w:val="left"/>
              <w:rPr>
                <w:rFonts w:hint="eastAsia" w:ascii="宋体" w:hAnsi="宋体" w:eastAsia="宋体" w:cs="宋体"/>
                <w:b w:val="0"/>
                <w:bCs w:val="0"/>
                <w:color w:val="auto"/>
                <w:kern w:val="0"/>
                <w:sz w:val="20"/>
                <w:szCs w:val="20"/>
              </w:rPr>
            </w:pPr>
            <w:r>
              <w:rPr>
                <w:rFonts w:hint="eastAsia" w:ascii="宋体" w:hAnsi="宋体" w:eastAsia="宋体" w:cs="宋体"/>
                <w:b w:val="0"/>
                <w:bCs w:val="0"/>
                <w:color w:val="auto"/>
                <w:kern w:val="0"/>
                <w:sz w:val="20"/>
                <w:szCs w:val="20"/>
              </w:rPr>
              <w:t>熟悉工程施工所用主要材料/设备/工程设施的采购，进行供应链管理、开拓新供应商；熟悉商务洽谈，进行询价、比价及议价；</w:t>
            </w:r>
          </w:p>
          <w:p>
            <w:pPr>
              <w:widowControl/>
              <w:numPr>
                <w:ilvl w:val="0"/>
                <w:numId w:val="13"/>
              </w:numPr>
              <w:jc w:val="left"/>
              <w:rPr>
                <w:rFonts w:hint="eastAsia" w:ascii="宋体" w:hAnsi="宋体" w:eastAsia="宋体" w:cs="宋体"/>
                <w:b w:val="0"/>
                <w:bCs w:val="0"/>
                <w:color w:val="auto"/>
                <w:kern w:val="0"/>
                <w:sz w:val="20"/>
                <w:szCs w:val="20"/>
              </w:rPr>
            </w:pPr>
            <w:r>
              <w:rPr>
                <w:rFonts w:hint="eastAsia" w:ascii="宋体" w:hAnsi="宋体" w:eastAsia="宋体" w:cs="宋体"/>
                <w:b w:val="0"/>
                <w:bCs w:val="0"/>
                <w:color w:val="auto"/>
                <w:kern w:val="0"/>
                <w:sz w:val="20"/>
                <w:szCs w:val="20"/>
              </w:rPr>
              <w:t>熟悉政府采购流程，优化供应链管理；</w:t>
            </w:r>
          </w:p>
          <w:p>
            <w:pPr>
              <w:widowControl/>
              <w:numPr>
                <w:ilvl w:val="0"/>
                <w:numId w:val="13"/>
              </w:numPr>
              <w:jc w:val="left"/>
              <w:rPr>
                <w:rFonts w:hint="eastAsia" w:ascii="宋体" w:hAnsi="宋体" w:eastAsia="宋体" w:cs="宋体"/>
                <w:b w:val="0"/>
                <w:bCs w:val="0"/>
                <w:color w:val="auto"/>
                <w:kern w:val="0"/>
                <w:sz w:val="20"/>
                <w:szCs w:val="20"/>
              </w:rPr>
            </w:pPr>
            <w:r>
              <w:rPr>
                <w:rFonts w:hint="eastAsia" w:ascii="宋体" w:hAnsi="宋体" w:eastAsia="宋体" w:cs="宋体"/>
                <w:b w:val="0"/>
                <w:bCs w:val="0"/>
                <w:color w:val="auto"/>
                <w:kern w:val="0"/>
                <w:sz w:val="20"/>
                <w:szCs w:val="20"/>
                <w:lang w:val="en-US" w:eastAsia="zh-CN"/>
              </w:rPr>
              <w:t>负责</w:t>
            </w:r>
            <w:r>
              <w:rPr>
                <w:rFonts w:hint="eastAsia" w:ascii="宋体" w:hAnsi="宋体" w:eastAsia="宋体" w:cs="宋体"/>
                <w:b w:val="0"/>
                <w:bCs w:val="0"/>
                <w:color w:val="auto"/>
                <w:kern w:val="0"/>
                <w:sz w:val="20"/>
                <w:szCs w:val="20"/>
              </w:rPr>
              <w:t>投标文件的编制、整体投标文件的排版、打印、复印、装订等工作</w:t>
            </w:r>
            <w:r>
              <w:rPr>
                <w:rFonts w:hint="eastAsia" w:ascii="宋体" w:hAnsi="宋体" w:cs="宋体"/>
                <w:b w:val="0"/>
                <w:bCs w:val="0"/>
                <w:color w:val="auto"/>
                <w:kern w:val="0"/>
                <w:sz w:val="20"/>
                <w:szCs w:val="20"/>
                <w:lang w:eastAsia="zh-CN"/>
              </w:rPr>
              <w:t>。</w:t>
            </w:r>
          </w:p>
        </w:tc>
      </w:tr>
      <w:tr>
        <w:tblPrEx>
          <w:tblCellMar>
            <w:top w:w="0" w:type="dxa"/>
            <w:left w:w="108" w:type="dxa"/>
            <w:bottom w:w="0" w:type="dxa"/>
            <w:right w:w="108" w:type="dxa"/>
          </w:tblCellMar>
        </w:tblPrEx>
        <w:trPr>
          <w:trHeight w:val="1359"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0"/>
                <w:szCs w:val="20"/>
              </w:rPr>
            </w:pPr>
            <w:r>
              <w:rPr>
                <w:rFonts w:hint="eastAsia" w:ascii="宋体" w:hAnsi="宋体" w:eastAsia="宋体" w:cs="宋体"/>
                <w:b w:val="0"/>
                <w:bCs w:val="0"/>
                <w:color w:val="auto"/>
                <w:kern w:val="0"/>
                <w:sz w:val="20"/>
                <w:szCs w:val="20"/>
              </w:rPr>
              <w:t>15</w:t>
            </w:r>
          </w:p>
        </w:tc>
        <w:tc>
          <w:tcPr>
            <w:tcW w:w="12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auto"/>
                <w:kern w:val="0"/>
                <w:sz w:val="20"/>
                <w:szCs w:val="20"/>
              </w:rPr>
            </w:pPr>
            <w:r>
              <w:rPr>
                <w:rFonts w:hint="eastAsia" w:ascii="宋体" w:hAnsi="宋体" w:eastAsia="宋体" w:cs="宋体"/>
                <w:b w:val="0"/>
                <w:bCs w:val="0"/>
                <w:color w:val="auto"/>
                <w:kern w:val="0"/>
                <w:sz w:val="20"/>
                <w:szCs w:val="20"/>
              </w:rPr>
              <w:t>信息</w:t>
            </w:r>
          </w:p>
          <w:p>
            <w:pPr>
              <w:widowControl/>
              <w:jc w:val="center"/>
              <w:rPr>
                <w:rFonts w:hint="eastAsia" w:ascii="宋体" w:hAnsi="宋体" w:eastAsia="宋体" w:cs="宋体"/>
                <w:b w:val="0"/>
                <w:bCs w:val="0"/>
                <w:color w:val="auto"/>
                <w:kern w:val="0"/>
                <w:sz w:val="20"/>
                <w:szCs w:val="20"/>
              </w:rPr>
            </w:pPr>
            <w:r>
              <w:rPr>
                <w:rFonts w:hint="eastAsia" w:ascii="宋体" w:hAnsi="宋体" w:eastAsia="宋体" w:cs="宋体"/>
                <w:b w:val="0"/>
                <w:bCs w:val="0"/>
                <w:color w:val="auto"/>
                <w:kern w:val="0"/>
                <w:sz w:val="20"/>
                <w:szCs w:val="20"/>
              </w:rPr>
              <w:t>工程师</w:t>
            </w:r>
          </w:p>
        </w:tc>
        <w:tc>
          <w:tcPr>
            <w:tcW w:w="7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0"/>
                <w:szCs w:val="20"/>
              </w:rPr>
            </w:pPr>
            <w:r>
              <w:rPr>
                <w:rFonts w:hint="eastAsia" w:ascii="宋体" w:hAnsi="宋体" w:eastAsia="宋体" w:cs="宋体"/>
                <w:b w:val="0"/>
                <w:bCs w:val="0"/>
                <w:color w:val="auto"/>
                <w:kern w:val="0"/>
                <w:sz w:val="20"/>
                <w:szCs w:val="20"/>
              </w:rPr>
              <w:t>2</w:t>
            </w:r>
          </w:p>
        </w:tc>
        <w:tc>
          <w:tcPr>
            <w:tcW w:w="17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auto"/>
                <w:kern w:val="0"/>
                <w:sz w:val="20"/>
                <w:szCs w:val="20"/>
              </w:rPr>
            </w:pPr>
            <w:r>
              <w:rPr>
                <w:rFonts w:hint="eastAsia" w:ascii="宋体" w:hAnsi="宋体" w:eastAsia="宋体" w:cs="宋体"/>
                <w:b w:val="0"/>
                <w:bCs w:val="0"/>
                <w:color w:val="auto"/>
                <w:kern w:val="0"/>
                <w:sz w:val="20"/>
                <w:szCs w:val="20"/>
              </w:rPr>
              <w:t>全日制大学本科及以上学历，学士及以上学位</w:t>
            </w:r>
          </w:p>
        </w:tc>
        <w:tc>
          <w:tcPr>
            <w:tcW w:w="134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计算机</w:t>
            </w:r>
            <w:r>
              <w:rPr>
                <w:rFonts w:hint="eastAsia" w:ascii="宋体" w:hAnsi="宋体" w:cs="宋体"/>
                <w:b w:val="0"/>
                <w:bCs w:val="0"/>
                <w:color w:val="auto"/>
                <w:kern w:val="0"/>
                <w:sz w:val="20"/>
                <w:szCs w:val="20"/>
                <w:lang w:val="en-US" w:eastAsia="zh-CN"/>
              </w:rPr>
              <w:t>类、自动化类专业</w:t>
            </w:r>
          </w:p>
        </w:tc>
        <w:tc>
          <w:tcPr>
            <w:tcW w:w="4171" w:type="dxa"/>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14"/>
              </w:numPr>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年龄35周岁及以下</w:t>
            </w:r>
            <w:r>
              <w:rPr>
                <w:rFonts w:hint="eastAsia" w:ascii="宋体" w:hAnsi="宋体" w:cs="宋体"/>
                <w:b w:val="0"/>
                <w:bCs w:val="0"/>
                <w:color w:val="auto"/>
                <w:sz w:val="20"/>
                <w:szCs w:val="20"/>
                <w:lang w:eastAsia="zh-CN"/>
              </w:rPr>
              <w:t>，</w:t>
            </w:r>
            <w:r>
              <w:rPr>
                <w:rFonts w:hint="eastAsia" w:ascii="宋体" w:hAnsi="宋体" w:cs="宋体"/>
                <w:b w:val="0"/>
                <w:bCs w:val="0"/>
                <w:color w:val="auto"/>
                <w:kern w:val="0"/>
                <w:sz w:val="20"/>
                <w:szCs w:val="20"/>
                <w:lang w:eastAsia="zh-CN"/>
              </w:rPr>
              <w:t>（</w:t>
            </w:r>
            <w:r>
              <w:rPr>
                <w:rFonts w:hint="default" w:ascii="宋体" w:hAnsi="宋体" w:cs="宋体"/>
                <w:b w:val="0"/>
                <w:bCs w:val="0"/>
                <w:color w:val="auto"/>
                <w:kern w:val="0"/>
                <w:sz w:val="20"/>
                <w:szCs w:val="20"/>
                <w:lang w:val="en-US" w:eastAsia="zh-CN"/>
              </w:rPr>
              <w:t>1987</w:t>
            </w:r>
            <w:r>
              <w:rPr>
                <w:rFonts w:hint="eastAsia" w:ascii="宋体" w:hAnsi="宋体" w:cs="宋体"/>
                <w:b w:val="0"/>
                <w:bCs w:val="0"/>
                <w:color w:val="auto"/>
                <w:kern w:val="0"/>
                <w:sz w:val="20"/>
                <w:szCs w:val="20"/>
                <w:lang w:val="en-US" w:eastAsia="zh-CN"/>
              </w:rPr>
              <w:t>年</w:t>
            </w:r>
            <w:r>
              <w:rPr>
                <w:rFonts w:hint="default" w:ascii="宋体" w:hAnsi="宋体" w:cs="宋体"/>
                <w:b w:val="0"/>
                <w:bCs w:val="0"/>
                <w:color w:val="auto"/>
                <w:kern w:val="0"/>
                <w:sz w:val="20"/>
                <w:szCs w:val="20"/>
                <w:lang w:val="en-US" w:eastAsia="zh-CN"/>
              </w:rPr>
              <w:t>6</w:t>
            </w:r>
            <w:r>
              <w:rPr>
                <w:rFonts w:hint="eastAsia" w:ascii="宋体" w:hAnsi="宋体" w:cs="宋体"/>
                <w:b w:val="0"/>
                <w:bCs w:val="0"/>
                <w:color w:val="auto"/>
                <w:kern w:val="0"/>
                <w:sz w:val="20"/>
                <w:szCs w:val="20"/>
                <w:lang w:val="en-US" w:eastAsia="zh-CN"/>
              </w:rPr>
              <w:t>月</w:t>
            </w:r>
            <w:r>
              <w:rPr>
                <w:rFonts w:hint="default" w:ascii="宋体" w:hAnsi="宋体" w:cs="宋体"/>
                <w:b w:val="0"/>
                <w:bCs w:val="0"/>
                <w:color w:val="auto"/>
                <w:kern w:val="0"/>
                <w:sz w:val="20"/>
                <w:szCs w:val="20"/>
                <w:lang w:val="en-US" w:eastAsia="zh-CN"/>
              </w:rPr>
              <w:t>1</w:t>
            </w:r>
            <w:r>
              <w:rPr>
                <w:rFonts w:hint="eastAsia" w:ascii="宋体" w:hAnsi="宋体" w:cs="宋体"/>
                <w:b w:val="0"/>
                <w:bCs w:val="0"/>
                <w:color w:val="auto"/>
                <w:kern w:val="0"/>
                <w:sz w:val="20"/>
                <w:szCs w:val="20"/>
                <w:lang w:val="en-US" w:eastAsia="zh-CN"/>
              </w:rPr>
              <w:t>日之后出生）</w:t>
            </w:r>
            <w:r>
              <w:rPr>
                <w:rFonts w:hint="eastAsia" w:ascii="宋体" w:hAnsi="宋体" w:eastAsia="宋体" w:cs="宋体"/>
                <w:b w:val="0"/>
                <w:bCs w:val="0"/>
                <w:color w:val="auto"/>
                <w:sz w:val="20"/>
                <w:szCs w:val="20"/>
              </w:rPr>
              <w:t>；</w:t>
            </w:r>
          </w:p>
          <w:p>
            <w:pPr>
              <w:numPr>
                <w:ilvl w:val="0"/>
                <w:numId w:val="14"/>
              </w:numPr>
              <w:rPr>
                <w:rFonts w:hint="eastAsia" w:ascii="宋体" w:hAnsi="宋体" w:eastAsia="宋体" w:cs="宋体"/>
                <w:b w:val="0"/>
                <w:bCs w:val="0"/>
                <w:color w:val="auto"/>
                <w:sz w:val="20"/>
                <w:szCs w:val="20"/>
                <w:lang w:val="en-US" w:eastAsia="zh-CN"/>
              </w:rPr>
            </w:pPr>
            <w:r>
              <w:rPr>
                <w:rFonts w:hint="default" w:ascii="宋体" w:hAnsi="宋体" w:cs="宋体"/>
                <w:b w:val="0"/>
                <w:bCs w:val="0"/>
                <w:color w:val="auto"/>
                <w:sz w:val="20"/>
                <w:szCs w:val="20"/>
                <w:lang w:val="en-US"/>
              </w:rPr>
              <w:t>3</w:t>
            </w:r>
            <w:r>
              <w:rPr>
                <w:rFonts w:hint="eastAsia" w:ascii="宋体" w:hAnsi="宋体" w:eastAsia="宋体" w:cs="宋体"/>
                <w:b w:val="0"/>
                <w:bCs w:val="0"/>
                <w:color w:val="auto"/>
                <w:sz w:val="20"/>
                <w:szCs w:val="20"/>
              </w:rPr>
              <w:t>年以上云安全</w:t>
            </w:r>
            <w:r>
              <w:rPr>
                <w:rFonts w:hint="eastAsia" w:ascii="宋体" w:hAnsi="宋体" w:eastAsia="宋体" w:cs="宋体"/>
                <w:b w:val="0"/>
                <w:bCs w:val="0"/>
                <w:color w:val="auto"/>
                <w:sz w:val="20"/>
                <w:szCs w:val="20"/>
                <w:lang w:eastAsia="zh-CN"/>
              </w:rPr>
              <w:t>、</w:t>
            </w:r>
            <w:r>
              <w:rPr>
                <w:rFonts w:hint="eastAsia" w:ascii="宋体" w:hAnsi="宋体" w:eastAsia="宋体" w:cs="宋体"/>
                <w:b w:val="0"/>
                <w:bCs w:val="0"/>
                <w:color w:val="auto"/>
                <w:sz w:val="20"/>
                <w:szCs w:val="20"/>
              </w:rPr>
              <w:t>IT</w:t>
            </w:r>
            <w:r>
              <w:rPr>
                <w:rFonts w:hint="eastAsia" w:ascii="宋体" w:hAnsi="宋体" w:eastAsia="宋体" w:cs="宋体"/>
                <w:b w:val="0"/>
                <w:bCs w:val="0"/>
                <w:color w:val="auto"/>
                <w:sz w:val="20"/>
                <w:szCs w:val="20"/>
                <w:lang w:eastAsia="zh-CN"/>
              </w:rPr>
              <w:t>、</w:t>
            </w:r>
            <w:r>
              <w:rPr>
                <w:rFonts w:hint="eastAsia" w:ascii="宋体" w:hAnsi="宋体" w:eastAsia="宋体" w:cs="宋体"/>
                <w:b w:val="0"/>
                <w:bCs w:val="0"/>
                <w:color w:val="auto"/>
                <w:sz w:val="20"/>
                <w:szCs w:val="20"/>
                <w:lang w:val="en-US" w:eastAsia="zh-CN"/>
              </w:rPr>
              <w:t>大数据平台、信息化管理</w:t>
            </w:r>
            <w:r>
              <w:rPr>
                <w:rFonts w:hint="eastAsia" w:ascii="宋体" w:hAnsi="宋体" w:eastAsia="宋体" w:cs="宋体"/>
                <w:b w:val="0"/>
                <w:bCs w:val="0"/>
                <w:color w:val="auto"/>
                <w:sz w:val="20"/>
                <w:szCs w:val="20"/>
              </w:rPr>
              <w:t>相关工作经验</w:t>
            </w:r>
            <w:r>
              <w:rPr>
                <w:rFonts w:hint="eastAsia" w:ascii="宋体" w:hAnsi="宋体" w:eastAsia="宋体" w:cs="宋体"/>
                <w:b w:val="0"/>
                <w:bCs w:val="0"/>
                <w:color w:val="auto"/>
                <w:sz w:val="20"/>
                <w:szCs w:val="20"/>
                <w:lang w:eastAsia="zh-CN"/>
              </w:rPr>
              <w:t>；</w:t>
            </w:r>
          </w:p>
          <w:p>
            <w:pPr>
              <w:numPr>
                <w:ilvl w:val="0"/>
                <w:numId w:val="14"/>
              </w:numPr>
              <w:rPr>
                <w:rFonts w:hint="eastAsia" w:ascii="宋体" w:hAnsi="宋体" w:eastAsia="宋体" w:cs="宋体"/>
                <w:color w:val="auto"/>
                <w:sz w:val="20"/>
                <w:szCs w:val="20"/>
                <w:lang w:val="en-US" w:eastAsia="zh-CN"/>
              </w:rPr>
            </w:pPr>
            <w:r>
              <w:rPr>
                <w:rFonts w:hint="eastAsia" w:ascii="宋体" w:hAnsi="宋体" w:eastAsia="宋体" w:cs="宋体"/>
                <w:b w:val="0"/>
                <w:bCs w:val="0"/>
                <w:color w:val="auto"/>
                <w:sz w:val="20"/>
                <w:szCs w:val="20"/>
                <w:lang w:val="en-US" w:eastAsia="zh-CN"/>
              </w:rPr>
              <w:t>在高科技信息化企业有任职经验的，了解通信类项目、大数据、智慧城市发展、智能网联平台系统搭建或曾在相关公司任职者优先。</w:t>
            </w:r>
          </w:p>
        </w:tc>
        <w:tc>
          <w:tcPr>
            <w:tcW w:w="52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5"/>
              </w:numPr>
              <w:jc w:val="left"/>
              <w:rPr>
                <w:rFonts w:hint="eastAsia" w:ascii="宋体" w:hAnsi="宋体" w:eastAsia="宋体" w:cs="宋体"/>
                <w:b w:val="0"/>
                <w:bCs w:val="0"/>
                <w:color w:val="auto"/>
                <w:kern w:val="0"/>
                <w:sz w:val="20"/>
                <w:szCs w:val="20"/>
              </w:rPr>
            </w:pPr>
            <w:r>
              <w:rPr>
                <w:rFonts w:hint="eastAsia" w:ascii="宋体" w:hAnsi="宋体" w:eastAsia="宋体" w:cs="宋体"/>
                <w:b w:val="0"/>
                <w:bCs w:val="0"/>
                <w:color w:val="auto"/>
                <w:kern w:val="0"/>
                <w:sz w:val="20"/>
                <w:szCs w:val="20"/>
              </w:rPr>
              <w:t>熟悉智能化产业发展领域，内容及方向；</w:t>
            </w:r>
          </w:p>
          <w:p>
            <w:pPr>
              <w:widowControl/>
              <w:numPr>
                <w:ilvl w:val="0"/>
                <w:numId w:val="15"/>
              </w:numPr>
              <w:jc w:val="left"/>
              <w:rPr>
                <w:rFonts w:hint="eastAsia" w:ascii="宋体" w:hAnsi="宋体" w:eastAsia="宋体" w:cs="宋体"/>
                <w:b w:val="0"/>
                <w:bCs w:val="0"/>
                <w:color w:val="auto"/>
                <w:kern w:val="0"/>
                <w:sz w:val="20"/>
                <w:szCs w:val="20"/>
              </w:rPr>
            </w:pPr>
            <w:r>
              <w:rPr>
                <w:rFonts w:hint="eastAsia" w:ascii="宋体" w:hAnsi="宋体" w:eastAsia="宋体" w:cs="宋体"/>
                <w:b w:val="0"/>
                <w:bCs w:val="0"/>
                <w:color w:val="auto"/>
                <w:kern w:val="0"/>
                <w:sz w:val="20"/>
                <w:szCs w:val="20"/>
              </w:rPr>
              <w:t>了解信息类、大数据类项目的搭建操作及相关涉及工作。专业：人工智能、大数据、计算机（IT)专业，熟悉项目整体化流程及实施，有从事工程类、服务类、信息类项目整体管理经验者优先。</w:t>
            </w:r>
          </w:p>
        </w:tc>
      </w:tr>
    </w:tbl>
    <w:p>
      <w:pPr>
        <w:rPr>
          <w:sz w:val="13"/>
          <w:szCs w:val="13"/>
        </w:rPr>
      </w:pPr>
    </w:p>
    <w:sectPr>
      <w:pgSz w:w="16838" w:h="11906" w:orient="landscape"/>
      <w:pgMar w:top="726" w:right="533" w:bottom="726" w:left="53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BBEE11"/>
    <w:multiLevelType w:val="singleLevel"/>
    <w:tmpl w:val="87BBEE11"/>
    <w:lvl w:ilvl="0" w:tentative="0">
      <w:start w:val="1"/>
      <w:numFmt w:val="decimal"/>
      <w:lvlText w:val="%1."/>
      <w:lvlJc w:val="left"/>
      <w:pPr>
        <w:tabs>
          <w:tab w:val="left" w:pos="312"/>
        </w:tabs>
      </w:pPr>
    </w:lvl>
  </w:abstractNum>
  <w:abstractNum w:abstractNumId="1">
    <w:nsid w:val="9DE44930"/>
    <w:multiLevelType w:val="singleLevel"/>
    <w:tmpl w:val="9DE44930"/>
    <w:lvl w:ilvl="0" w:tentative="0">
      <w:start w:val="1"/>
      <w:numFmt w:val="decimal"/>
      <w:lvlText w:val="%1."/>
      <w:lvlJc w:val="left"/>
      <w:pPr>
        <w:tabs>
          <w:tab w:val="left" w:pos="312"/>
        </w:tabs>
      </w:pPr>
    </w:lvl>
  </w:abstractNum>
  <w:abstractNum w:abstractNumId="2">
    <w:nsid w:val="9F7A27D1"/>
    <w:multiLevelType w:val="singleLevel"/>
    <w:tmpl w:val="9F7A27D1"/>
    <w:lvl w:ilvl="0" w:tentative="0">
      <w:start w:val="1"/>
      <w:numFmt w:val="decimal"/>
      <w:lvlText w:val="%1."/>
      <w:lvlJc w:val="left"/>
      <w:pPr>
        <w:tabs>
          <w:tab w:val="left" w:pos="312"/>
        </w:tabs>
      </w:pPr>
    </w:lvl>
  </w:abstractNum>
  <w:abstractNum w:abstractNumId="3">
    <w:nsid w:val="AA65DFD7"/>
    <w:multiLevelType w:val="singleLevel"/>
    <w:tmpl w:val="AA65DFD7"/>
    <w:lvl w:ilvl="0" w:tentative="0">
      <w:start w:val="1"/>
      <w:numFmt w:val="decimal"/>
      <w:lvlText w:val="%1."/>
      <w:lvlJc w:val="left"/>
      <w:pPr>
        <w:tabs>
          <w:tab w:val="left" w:pos="312"/>
        </w:tabs>
      </w:pPr>
    </w:lvl>
  </w:abstractNum>
  <w:abstractNum w:abstractNumId="4">
    <w:nsid w:val="BFFBA5D9"/>
    <w:multiLevelType w:val="singleLevel"/>
    <w:tmpl w:val="BFFBA5D9"/>
    <w:lvl w:ilvl="0" w:tentative="0">
      <w:start w:val="1"/>
      <w:numFmt w:val="decimal"/>
      <w:lvlText w:val="%1."/>
      <w:lvlJc w:val="left"/>
      <w:pPr>
        <w:tabs>
          <w:tab w:val="left" w:pos="312"/>
        </w:tabs>
      </w:pPr>
    </w:lvl>
  </w:abstractNum>
  <w:abstractNum w:abstractNumId="5">
    <w:nsid w:val="C46CA843"/>
    <w:multiLevelType w:val="singleLevel"/>
    <w:tmpl w:val="C46CA843"/>
    <w:lvl w:ilvl="0" w:tentative="0">
      <w:start w:val="1"/>
      <w:numFmt w:val="decimal"/>
      <w:lvlText w:val="%1."/>
      <w:lvlJc w:val="left"/>
      <w:pPr>
        <w:tabs>
          <w:tab w:val="left" w:pos="312"/>
        </w:tabs>
      </w:pPr>
    </w:lvl>
  </w:abstractNum>
  <w:abstractNum w:abstractNumId="6">
    <w:nsid w:val="CA0DC815"/>
    <w:multiLevelType w:val="singleLevel"/>
    <w:tmpl w:val="CA0DC815"/>
    <w:lvl w:ilvl="0" w:tentative="0">
      <w:start w:val="1"/>
      <w:numFmt w:val="decimal"/>
      <w:lvlText w:val="%1."/>
      <w:lvlJc w:val="left"/>
      <w:pPr>
        <w:tabs>
          <w:tab w:val="left" w:pos="312"/>
        </w:tabs>
      </w:pPr>
    </w:lvl>
  </w:abstractNum>
  <w:abstractNum w:abstractNumId="7">
    <w:nsid w:val="D0A59321"/>
    <w:multiLevelType w:val="singleLevel"/>
    <w:tmpl w:val="D0A59321"/>
    <w:lvl w:ilvl="0" w:tentative="0">
      <w:start w:val="1"/>
      <w:numFmt w:val="decimal"/>
      <w:lvlText w:val="%1."/>
      <w:lvlJc w:val="left"/>
      <w:pPr>
        <w:tabs>
          <w:tab w:val="left" w:pos="312"/>
        </w:tabs>
      </w:pPr>
    </w:lvl>
  </w:abstractNum>
  <w:abstractNum w:abstractNumId="8">
    <w:nsid w:val="DC823BA2"/>
    <w:multiLevelType w:val="singleLevel"/>
    <w:tmpl w:val="DC823BA2"/>
    <w:lvl w:ilvl="0" w:tentative="0">
      <w:start w:val="1"/>
      <w:numFmt w:val="decimal"/>
      <w:lvlText w:val="%1."/>
      <w:lvlJc w:val="left"/>
      <w:pPr>
        <w:tabs>
          <w:tab w:val="left" w:pos="312"/>
        </w:tabs>
      </w:pPr>
    </w:lvl>
  </w:abstractNum>
  <w:abstractNum w:abstractNumId="9">
    <w:nsid w:val="02389E68"/>
    <w:multiLevelType w:val="singleLevel"/>
    <w:tmpl w:val="02389E68"/>
    <w:lvl w:ilvl="0" w:tentative="0">
      <w:start w:val="1"/>
      <w:numFmt w:val="decimal"/>
      <w:lvlText w:val="%1."/>
      <w:lvlJc w:val="left"/>
      <w:pPr>
        <w:tabs>
          <w:tab w:val="left" w:pos="312"/>
        </w:tabs>
      </w:pPr>
    </w:lvl>
  </w:abstractNum>
  <w:abstractNum w:abstractNumId="10">
    <w:nsid w:val="0F1751AE"/>
    <w:multiLevelType w:val="singleLevel"/>
    <w:tmpl w:val="0F1751AE"/>
    <w:lvl w:ilvl="0" w:tentative="0">
      <w:start w:val="1"/>
      <w:numFmt w:val="decimal"/>
      <w:lvlText w:val="%1."/>
      <w:lvlJc w:val="left"/>
      <w:pPr>
        <w:tabs>
          <w:tab w:val="left" w:pos="312"/>
        </w:tabs>
      </w:pPr>
    </w:lvl>
  </w:abstractNum>
  <w:abstractNum w:abstractNumId="11">
    <w:nsid w:val="1C6D1E5D"/>
    <w:multiLevelType w:val="singleLevel"/>
    <w:tmpl w:val="1C6D1E5D"/>
    <w:lvl w:ilvl="0" w:tentative="0">
      <w:start w:val="1"/>
      <w:numFmt w:val="decimal"/>
      <w:lvlText w:val="%1."/>
      <w:lvlJc w:val="left"/>
      <w:pPr>
        <w:tabs>
          <w:tab w:val="left" w:pos="312"/>
        </w:tabs>
      </w:pPr>
    </w:lvl>
  </w:abstractNum>
  <w:abstractNum w:abstractNumId="12">
    <w:nsid w:val="261A63E3"/>
    <w:multiLevelType w:val="singleLevel"/>
    <w:tmpl w:val="261A63E3"/>
    <w:lvl w:ilvl="0" w:tentative="0">
      <w:start w:val="1"/>
      <w:numFmt w:val="decimal"/>
      <w:lvlText w:val="%1."/>
      <w:lvlJc w:val="left"/>
      <w:pPr>
        <w:tabs>
          <w:tab w:val="left" w:pos="312"/>
        </w:tabs>
      </w:pPr>
    </w:lvl>
  </w:abstractNum>
  <w:abstractNum w:abstractNumId="13">
    <w:nsid w:val="66553D0D"/>
    <w:multiLevelType w:val="singleLevel"/>
    <w:tmpl w:val="66553D0D"/>
    <w:lvl w:ilvl="0" w:tentative="0">
      <w:start w:val="1"/>
      <w:numFmt w:val="decimal"/>
      <w:lvlText w:val="%1."/>
      <w:lvlJc w:val="left"/>
      <w:pPr>
        <w:tabs>
          <w:tab w:val="left" w:pos="312"/>
        </w:tabs>
      </w:pPr>
    </w:lvl>
  </w:abstractNum>
  <w:abstractNum w:abstractNumId="14">
    <w:nsid w:val="79A58A77"/>
    <w:multiLevelType w:val="singleLevel"/>
    <w:tmpl w:val="79A58A77"/>
    <w:lvl w:ilvl="0" w:tentative="0">
      <w:start w:val="1"/>
      <w:numFmt w:val="decimal"/>
      <w:lvlText w:val="%1."/>
      <w:lvlJc w:val="left"/>
      <w:pPr>
        <w:tabs>
          <w:tab w:val="left" w:pos="312"/>
        </w:tabs>
      </w:pPr>
    </w:lvl>
  </w:abstractNum>
  <w:num w:numId="1">
    <w:abstractNumId w:val="2"/>
  </w:num>
  <w:num w:numId="2">
    <w:abstractNumId w:val="3"/>
  </w:num>
  <w:num w:numId="3">
    <w:abstractNumId w:val="6"/>
  </w:num>
  <w:num w:numId="4">
    <w:abstractNumId w:val="5"/>
  </w:num>
  <w:num w:numId="5">
    <w:abstractNumId w:val="13"/>
  </w:num>
  <w:num w:numId="6">
    <w:abstractNumId w:val="11"/>
  </w:num>
  <w:num w:numId="7">
    <w:abstractNumId w:val="4"/>
  </w:num>
  <w:num w:numId="8">
    <w:abstractNumId w:val="7"/>
  </w:num>
  <w:num w:numId="9">
    <w:abstractNumId w:val="0"/>
  </w:num>
  <w:num w:numId="10">
    <w:abstractNumId w:val="10"/>
  </w:num>
  <w:num w:numId="11">
    <w:abstractNumId w:val="1"/>
  </w:num>
  <w:num w:numId="12">
    <w:abstractNumId w:val="14"/>
  </w:num>
  <w:num w:numId="13">
    <w:abstractNumId w:val="9"/>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FmY2ViYWViMTYzMzMwMTc0OTdhM2U2YmMyMTczZDQifQ=="/>
  </w:docVars>
  <w:rsids>
    <w:rsidRoot w:val="226C0662"/>
    <w:rsid w:val="001D0395"/>
    <w:rsid w:val="00886020"/>
    <w:rsid w:val="00F37756"/>
    <w:rsid w:val="00F61A26"/>
    <w:rsid w:val="019F6355"/>
    <w:rsid w:val="01FF00D6"/>
    <w:rsid w:val="02E66B31"/>
    <w:rsid w:val="043B008C"/>
    <w:rsid w:val="0D832F60"/>
    <w:rsid w:val="11056EBA"/>
    <w:rsid w:val="13345697"/>
    <w:rsid w:val="15F35395"/>
    <w:rsid w:val="168361DA"/>
    <w:rsid w:val="16B70A97"/>
    <w:rsid w:val="17610801"/>
    <w:rsid w:val="1CF61DE4"/>
    <w:rsid w:val="1E6D10CC"/>
    <w:rsid w:val="1E7248C5"/>
    <w:rsid w:val="226C0662"/>
    <w:rsid w:val="28944F11"/>
    <w:rsid w:val="297A27D6"/>
    <w:rsid w:val="29DD1F6E"/>
    <w:rsid w:val="2B63240A"/>
    <w:rsid w:val="31D91ED2"/>
    <w:rsid w:val="38D40522"/>
    <w:rsid w:val="39AA7281"/>
    <w:rsid w:val="3B7C4944"/>
    <w:rsid w:val="3F2E049D"/>
    <w:rsid w:val="40825517"/>
    <w:rsid w:val="41270C4E"/>
    <w:rsid w:val="41AF0031"/>
    <w:rsid w:val="420A0FBF"/>
    <w:rsid w:val="44F534BF"/>
    <w:rsid w:val="451F3EB1"/>
    <w:rsid w:val="47527E1B"/>
    <w:rsid w:val="497E2BEC"/>
    <w:rsid w:val="4B5E3EA8"/>
    <w:rsid w:val="4D882722"/>
    <w:rsid w:val="4D9757F8"/>
    <w:rsid w:val="4DF13EB7"/>
    <w:rsid w:val="50441275"/>
    <w:rsid w:val="51534D06"/>
    <w:rsid w:val="519D490C"/>
    <w:rsid w:val="534360FE"/>
    <w:rsid w:val="569668D2"/>
    <w:rsid w:val="5C5B6E6B"/>
    <w:rsid w:val="5C864257"/>
    <w:rsid w:val="5E75694F"/>
    <w:rsid w:val="5EF260C6"/>
    <w:rsid w:val="62137996"/>
    <w:rsid w:val="63753872"/>
    <w:rsid w:val="63A01280"/>
    <w:rsid w:val="64C16EDC"/>
    <w:rsid w:val="690B3535"/>
    <w:rsid w:val="6A0614AC"/>
    <w:rsid w:val="71001B00"/>
    <w:rsid w:val="72A3354D"/>
    <w:rsid w:val="745B4FB9"/>
    <w:rsid w:val="74A57AD4"/>
    <w:rsid w:val="7673126F"/>
    <w:rsid w:val="7AC62117"/>
    <w:rsid w:val="7CEE07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华文中宋"/>
      <w:b/>
      <w:bCs/>
      <w:kern w:val="2"/>
      <w:sz w:val="160"/>
      <w:szCs w:val="160"/>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header"/>
    <w:basedOn w:val="1"/>
    <w:next w:val="3"/>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3">
    <w:name w:val="Body Text"/>
    <w:basedOn w:val="1"/>
    <w:qFormat/>
    <w:uiPriority w:val="0"/>
    <w:rPr>
      <w:rFonts w:ascii="华文中宋" w:hAnsi="华文中宋" w:eastAsia="华文中宋"/>
      <w:sz w:val="21"/>
      <w:szCs w:val="21"/>
      <w:lang w:val="zh-CN" w:bidi="zh-CN"/>
    </w:rPr>
  </w:style>
  <w:style w:type="paragraph" w:styleId="4">
    <w:name w:val="footer"/>
    <w:basedOn w:val="1"/>
    <w:qFormat/>
    <w:uiPriority w:val="0"/>
    <w:pPr>
      <w:tabs>
        <w:tab w:val="center" w:pos="4153"/>
        <w:tab w:val="right" w:pos="8306"/>
      </w:tabs>
      <w:snapToGrid w:val="0"/>
      <w:jc w:val="left"/>
    </w:pPr>
    <w:rPr>
      <w:rFonts w:ascii="Times New Roman" w:hAnsi="Times New Roman" w:cs="Times New Roman"/>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3803</Words>
  <Characters>3976</Characters>
  <Lines>22</Lines>
  <Paragraphs>6</Paragraphs>
  <TotalTime>78</TotalTime>
  <ScaleCrop>false</ScaleCrop>
  <LinksUpToDate>false</LinksUpToDate>
  <CharactersWithSpaces>4080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2021-10-26T06:39:00Z</dcterms:created>
  <dc:creator>Zhouzc</dc:creator>
  <cp:lastModifiedBy>Lenovo</cp:lastModifiedBy>
  <cp:lastPrinted>2022-06-05T03:31:00Z</cp:lastPrinted>
  <dcterms:modified xsi:type="dcterms:W3CDTF">2022-06-06T09:21:08Z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205D7FCE8019451C94A945AAA3F11655</vt:lpwstr>
  </property>
  <property fmtid="{D5CDD505-2E9C-101B-9397-08002B2CF9AE}" pid="4" name="commondata">
    <vt:lpwstr>eyJoZGlkIjoiZWQzZGFhMTU5MTBlNTZjYWE0ZjQyYmQyNDRiMmIyOWYifQ==</vt:lpwstr>
  </property>
</Properties>
</file>