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高考生源地情况说明（样表）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kern w:val="0"/>
          <w:sz w:val="32"/>
          <w:szCs w:val="32"/>
        </w:rPr>
        <w:t>学校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 xml:space="preserve">专业 </w:t>
      </w:r>
      <w:r>
        <w:rPr>
          <w:rFonts w:ascii="Times New Roman" w:hAnsi="Times New Roman" w:eastAsia="仿宋_GB2312"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u w:val="single"/>
        </w:rPr>
        <w:t>年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高校应届毕业生。经查该生于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月在</w:t>
      </w:r>
      <w:r>
        <w:rPr>
          <w:rFonts w:ascii="Times New Roman" w:hAnsi="Times New Roman" w:eastAsia="仿宋_GB2312"/>
          <w:sz w:val="32"/>
          <w:szCs w:val="32"/>
          <w:u w:val="single"/>
        </w:rPr>
        <w:t>xxx市xxx县（区、市）</w:t>
      </w:r>
      <w:r>
        <w:rPr>
          <w:rFonts w:ascii="Times New Roman" w:hAnsi="Times New Roman" w:eastAsia="仿宋_GB2312"/>
          <w:sz w:val="32"/>
          <w:szCs w:val="32"/>
        </w:rPr>
        <w:t>参加高考。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（学校招生就业指导部门公章）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年xx月xx日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291441"/>
    <w:rsid w:val="004121FD"/>
    <w:rsid w:val="00852F9B"/>
    <w:rsid w:val="00C046FF"/>
    <w:rsid w:val="00F070EE"/>
    <w:rsid w:val="00FD62F2"/>
    <w:rsid w:val="00FE2BC2"/>
    <w:rsid w:val="012839B4"/>
    <w:rsid w:val="529D4752"/>
    <w:rsid w:val="590A6E2C"/>
    <w:rsid w:val="72D4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cp:lastPrinted>2024-01-04T02:24:44Z</cp:lastPrinted>
  <dcterms:modified xsi:type="dcterms:W3CDTF">2024-01-04T02:24:45Z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