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D2" w:rsidRPr="00216437" w:rsidRDefault="006831DE" w:rsidP="00575091">
      <w:pPr>
        <w:widowControl/>
        <w:spacing w:line="460" w:lineRule="exact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  <w:bdr w:val="none" w:sz="0" w:space="0" w:color="auto" w:frame="1"/>
        </w:rPr>
      </w:pPr>
      <w:r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附件</w:t>
      </w:r>
      <w:r w:rsidR="0006724A"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4</w:t>
      </w:r>
      <w:r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：</w:t>
      </w:r>
    </w:p>
    <w:p w:rsidR="006831DE" w:rsidRPr="00216437" w:rsidRDefault="006831DE" w:rsidP="00575091">
      <w:pPr>
        <w:widowControl/>
        <w:spacing w:line="460" w:lineRule="exac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36"/>
          <w:szCs w:val="36"/>
          <w:bdr w:val="none" w:sz="0" w:space="0" w:color="auto" w:frame="1"/>
        </w:rPr>
      </w:pPr>
      <w:r w:rsidRPr="0021643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  <w:bdr w:val="none" w:sz="0" w:space="0" w:color="auto" w:frame="1"/>
        </w:rPr>
        <w:t>疫情防控须知</w:t>
      </w:r>
    </w:p>
    <w:p w:rsidR="00575091" w:rsidRPr="00216437" w:rsidRDefault="00575091" w:rsidP="00575091">
      <w:pPr>
        <w:widowControl/>
        <w:spacing w:line="460" w:lineRule="exac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36"/>
          <w:szCs w:val="36"/>
          <w:bdr w:val="none" w:sz="0" w:space="0" w:color="auto" w:frame="1"/>
        </w:rPr>
      </w:pPr>
    </w:p>
    <w:p w:rsidR="006831DE" w:rsidRPr="00216437" w:rsidRDefault="006831DE" w:rsidP="00C77598">
      <w:pPr>
        <w:widowControl/>
        <w:ind w:firstLine="482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  <w:bdr w:val="none" w:sz="0" w:space="0" w:color="auto" w:frame="1"/>
        </w:rPr>
      </w:pPr>
      <w:r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根据大连市疫情防控需要，现就大连市第五人民医院2021年公开招聘合同制工作人员参加考核考生疫情防控须知如下：</w:t>
      </w:r>
    </w:p>
    <w:p w:rsidR="006831DE" w:rsidRPr="00216437" w:rsidRDefault="006831DE" w:rsidP="00C77598">
      <w:pPr>
        <w:widowControl/>
        <w:ind w:firstLine="482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  <w:bdr w:val="none" w:sz="0" w:space="0" w:color="auto" w:frame="1"/>
        </w:rPr>
      </w:pPr>
      <w:r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一、考核当天进入医院时，应主动配合工作人员</w:t>
      </w:r>
      <w:r w:rsidR="00575091"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接受</w:t>
      </w:r>
      <w:r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预检分诊工作，现场出示“辽事通”和“国务院”健康通行码</w:t>
      </w:r>
      <w:r w:rsidR="00632EF1"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，确定为绿码、经</w:t>
      </w:r>
      <w:r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体温检测</w:t>
      </w:r>
      <w:r w:rsidR="00632EF1"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体温</w:t>
      </w:r>
      <w:r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不高于37.3</w:t>
      </w:r>
      <m:oMath>
        <m:r>
          <m:rPr>
            <m:sty m:val="p"/>
          </m:rPr>
          <w:rPr>
            <w:rFonts w:ascii="Cambria Math" w:eastAsia="微软雅黑" w:hAnsi="Cambria Math" w:cs="宋体"/>
            <w:color w:val="333333"/>
            <w:kern w:val="0"/>
            <w:sz w:val="28"/>
            <w:szCs w:val="28"/>
            <w:bdr w:val="none" w:sz="0" w:space="0" w:color="auto" w:frame="1"/>
          </w:rPr>
          <m:t>℃</m:t>
        </m:r>
      </m:oMath>
      <w:r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，方可进入。</w:t>
      </w:r>
    </w:p>
    <w:p w:rsidR="006831DE" w:rsidRPr="00216437" w:rsidRDefault="006831DE" w:rsidP="00C77598">
      <w:pPr>
        <w:widowControl/>
        <w:ind w:firstLine="482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  <w:bdr w:val="none" w:sz="0" w:space="0" w:color="auto" w:frame="1"/>
        </w:rPr>
      </w:pPr>
      <w:r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二、参加考核的考生应做到</w:t>
      </w:r>
      <w:r w:rsidR="00B964E3"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14</w:t>
      </w:r>
      <w:r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日内不离连，</w:t>
      </w:r>
      <w:r w:rsidR="00632EF1"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避免去人流较多、人群密集的场所聚集，做好自我防护。</w:t>
      </w:r>
      <w:r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如果离连，需提供医院</w:t>
      </w:r>
      <w:r w:rsidR="001D75AD"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出具的48小时内的核</w:t>
      </w:r>
      <w:r w:rsidR="00277DAA"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酸</w:t>
      </w:r>
      <w:r w:rsidR="001D75AD"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检测报告。</w:t>
      </w:r>
    </w:p>
    <w:p w:rsidR="001D75AD" w:rsidRPr="00216437" w:rsidRDefault="001D75AD" w:rsidP="00C77598">
      <w:pPr>
        <w:widowControl/>
        <w:ind w:firstLine="482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  <w:bdr w:val="none" w:sz="0" w:space="0" w:color="auto" w:frame="1"/>
        </w:rPr>
      </w:pPr>
      <w:r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三、参加考核的考生21日内无去过中高风险地区的旅居史。</w:t>
      </w:r>
    </w:p>
    <w:p w:rsidR="001D75AD" w:rsidRPr="00216437" w:rsidRDefault="001D75AD" w:rsidP="006407F2">
      <w:pPr>
        <w:widowControl/>
        <w:ind w:firstLine="482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  <w:bdr w:val="none" w:sz="0" w:space="0" w:color="auto" w:frame="1"/>
        </w:rPr>
      </w:pPr>
      <w:r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四、考生应按照工作人员引导，合理保持安全间距。</w:t>
      </w:r>
      <w:r w:rsidR="00277DAA"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进入医院当天，应向工作人员提交《</w:t>
      </w:r>
      <w:r w:rsidR="00216437"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市五院新冠病毒感染风险排查表</w:t>
      </w:r>
      <w:r w:rsidR="00277DAA"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》</w:t>
      </w:r>
      <w:r w:rsidR="00216437"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（自行打印填好）</w:t>
      </w:r>
      <w:r w:rsidR="00277DAA"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。</w:t>
      </w:r>
      <w:r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考核期间，考生应全程佩戴口罩。</w:t>
      </w:r>
    </w:p>
    <w:p w:rsidR="001D75AD" w:rsidRPr="00216437" w:rsidRDefault="001D75AD" w:rsidP="00C77598">
      <w:pPr>
        <w:widowControl/>
        <w:ind w:firstLine="482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  <w:bdr w:val="none" w:sz="0" w:space="0" w:color="auto" w:frame="1"/>
        </w:rPr>
      </w:pPr>
      <w:r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五、考生要认真阅读本须知，凡隐瞒或谎报旅居史、接触史、健康状况等疫情防控重点信息，不配合进行防疫检测、排查等造成严重后果的，将按照</w:t>
      </w:r>
      <w:r w:rsidR="00891C0E"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疫情防控相关</w:t>
      </w:r>
      <w:r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规定严肃处理。</w:t>
      </w:r>
    </w:p>
    <w:p w:rsidR="00BC0270" w:rsidRPr="00C77598" w:rsidRDefault="00216437" w:rsidP="00C77598">
      <w:pPr>
        <w:widowControl/>
        <w:ind w:firstLine="482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  <w:bdr w:val="none" w:sz="0" w:space="0" w:color="auto" w:frame="1"/>
        </w:rPr>
      </w:pPr>
      <w:r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《市五院新冠病毒感染风险排查表》</w:t>
      </w:r>
      <w:r w:rsidR="00FE7026"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见附件</w:t>
      </w:r>
      <w:r w:rsidR="00801167"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5</w:t>
      </w:r>
      <w:r w:rsidR="00FE7026" w:rsidRPr="0021643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.</w:t>
      </w:r>
    </w:p>
    <w:p w:rsidR="00BC0270" w:rsidRPr="006407F2" w:rsidRDefault="00BC0270" w:rsidP="006407F2">
      <w:pPr>
        <w:widowControl/>
        <w:ind w:firstLine="482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  <w:bdr w:val="none" w:sz="0" w:space="0" w:color="auto" w:frame="1"/>
        </w:rPr>
      </w:pPr>
    </w:p>
    <w:p w:rsidR="00BC0270" w:rsidRPr="006407F2" w:rsidRDefault="00BC0270" w:rsidP="006407F2">
      <w:pPr>
        <w:widowControl/>
        <w:ind w:firstLine="482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  <w:bdr w:val="none" w:sz="0" w:space="0" w:color="auto" w:frame="1"/>
        </w:rPr>
      </w:pPr>
    </w:p>
    <w:p w:rsidR="00BC0270" w:rsidRDefault="00BC0270" w:rsidP="00575091">
      <w:pPr>
        <w:widowControl/>
        <w:spacing w:line="460" w:lineRule="exac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  <w:bdr w:val="none" w:sz="0" w:space="0" w:color="auto" w:frame="1"/>
        </w:rPr>
      </w:pPr>
    </w:p>
    <w:p w:rsidR="00BC0270" w:rsidRPr="00BC0270" w:rsidRDefault="00BC0270" w:rsidP="00575091">
      <w:pPr>
        <w:widowControl/>
        <w:spacing w:line="460" w:lineRule="exac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  <w:bdr w:val="none" w:sz="0" w:space="0" w:color="auto" w:frame="1"/>
        </w:rPr>
      </w:pPr>
    </w:p>
    <w:sectPr w:rsidR="00BC0270" w:rsidRPr="00BC0270" w:rsidSect="001C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5C0" w:rsidRDefault="003E55C0" w:rsidP="006831DE">
      <w:r>
        <w:separator/>
      </w:r>
    </w:p>
  </w:endnote>
  <w:endnote w:type="continuationSeparator" w:id="1">
    <w:p w:rsidR="003E55C0" w:rsidRDefault="003E55C0" w:rsidP="00683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5C0" w:rsidRDefault="003E55C0" w:rsidP="006831DE">
      <w:r>
        <w:separator/>
      </w:r>
    </w:p>
  </w:footnote>
  <w:footnote w:type="continuationSeparator" w:id="1">
    <w:p w:rsidR="003E55C0" w:rsidRDefault="003E55C0" w:rsidP="006831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1DE"/>
    <w:rsid w:val="00014CA5"/>
    <w:rsid w:val="0006724A"/>
    <w:rsid w:val="001C69D2"/>
    <w:rsid w:val="001D75AD"/>
    <w:rsid w:val="00216437"/>
    <w:rsid w:val="00277DAA"/>
    <w:rsid w:val="002A3F30"/>
    <w:rsid w:val="002E552B"/>
    <w:rsid w:val="003E55C0"/>
    <w:rsid w:val="00535B13"/>
    <w:rsid w:val="00575091"/>
    <w:rsid w:val="005F7E08"/>
    <w:rsid w:val="00632EF1"/>
    <w:rsid w:val="006407F2"/>
    <w:rsid w:val="006831DE"/>
    <w:rsid w:val="00801167"/>
    <w:rsid w:val="00887EE8"/>
    <w:rsid w:val="00891C0E"/>
    <w:rsid w:val="00B964E3"/>
    <w:rsid w:val="00BC0270"/>
    <w:rsid w:val="00C77598"/>
    <w:rsid w:val="00D97CA5"/>
    <w:rsid w:val="00EE3A01"/>
    <w:rsid w:val="00F6621B"/>
    <w:rsid w:val="00FE7026"/>
    <w:rsid w:val="00FF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3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31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3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31DE"/>
    <w:rPr>
      <w:sz w:val="18"/>
      <w:szCs w:val="18"/>
    </w:rPr>
  </w:style>
  <w:style w:type="character" w:styleId="a5">
    <w:name w:val="Placeholder Text"/>
    <w:basedOn w:val="a0"/>
    <w:uiPriority w:val="99"/>
    <w:semiHidden/>
    <w:rsid w:val="006831DE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6831D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31DE"/>
    <w:rPr>
      <w:sz w:val="18"/>
      <w:szCs w:val="18"/>
    </w:rPr>
  </w:style>
  <w:style w:type="paragraph" w:styleId="a7">
    <w:name w:val="List Paragraph"/>
    <w:basedOn w:val="a"/>
    <w:uiPriority w:val="34"/>
    <w:qFormat/>
    <w:rsid w:val="006831D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367</Characters>
  <Application>Microsoft Office Word</Application>
  <DocSecurity>0</DocSecurity>
  <Lines>3</Lines>
  <Paragraphs>1</Paragraphs>
  <ScaleCrop>false</ScaleCrop>
  <Company>CHINA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苏萌</dc:creator>
  <cp:keywords/>
  <dc:description/>
  <cp:lastModifiedBy>苏萌</cp:lastModifiedBy>
  <cp:revision>29</cp:revision>
  <dcterms:created xsi:type="dcterms:W3CDTF">2021-08-26T02:46:00Z</dcterms:created>
  <dcterms:modified xsi:type="dcterms:W3CDTF">2021-08-26T05:27:00Z</dcterms:modified>
</cp:coreProperties>
</file>