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CBB" w:rsidRPr="005C2CBB" w:rsidRDefault="005C2CBB" w:rsidP="005C2CBB">
      <w:pPr>
        <w:wordWrap w:val="0"/>
        <w:adjustRightInd/>
        <w:spacing w:before="100" w:beforeAutospacing="1" w:after="100" w:afterAutospacing="1" w:line="600" w:lineRule="atLeast"/>
        <w:jc w:val="center"/>
        <w:rPr>
          <w:rFonts w:ascii="宋体" w:eastAsia="宋体" w:hAnsi="宋体" w:cs="宋体"/>
          <w:color w:val="000000"/>
          <w:sz w:val="24"/>
          <w:szCs w:val="24"/>
        </w:rPr>
      </w:pPr>
      <w:r w:rsidRPr="005C2CBB">
        <w:rPr>
          <w:rFonts w:ascii="方正小标宋简体" w:eastAsia="方正小标宋简体" w:hAnsi="宋体" w:cs="宋体" w:hint="eastAsia"/>
          <w:color w:val="000000"/>
          <w:sz w:val="44"/>
          <w:szCs w:val="44"/>
        </w:rPr>
        <w:t>葫芦岛市政务服务中心公开招聘</w:t>
      </w:r>
    </w:p>
    <w:p w:rsidR="005C2CBB" w:rsidRPr="005C2CBB" w:rsidRDefault="005C2CBB" w:rsidP="005C2CBB">
      <w:pPr>
        <w:wordWrap w:val="0"/>
        <w:adjustRightInd/>
        <w:spacing w:before="100" w:beforeAutospacing="1" w:after="100" w:afterAutospacing="1" w:line="600" w:lineRule="atLeast"/>
        <w:jc w:val="center"/>
        <w:rPr>
          <w:rFonts w:ascii="宋体" w:eastAsia="宋体" w:hAnsi="宋体" w:cs="宋体"/>
          <w:color w:val="000000"/>
          <w:sz w:val="24"/>
          <w:szCs w:val="24"/>
        </w:rPr>
      </w:pPr>
      <w:r w:rsidRPr="005C2CBB">
        <w:rPr>
          <w:rFonts w:ascii="方正小标宋简体" w:eastAsia="方正小标宋简体" w:hAnsi="宋体" w:cs="宋体" w:hint="eastAsia"/>
          <w:color w:val="000000"/>
          <w:sz w:val="44"/>
          <w:szCs w:val="44"/>
        </w:rPr>
        <w:t>编外用工人员职位表</w:t>
      </w:r>
    </w:p>
    <w:tbl>
      <w:tblPr>
        <w:tblW w:w="906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484"/>
        <w:gridCol w:w="1609"/>
        <w:gridCol w:w="1486"/>
        <w:gridCol w:w="1630"/>
        <w:gridCol w:w="1507"/>
        <w:gridCol w:w="1344"/>
      </w:tblGrid>
      <w:tr w:rsidR="005C2CBB" w:rsidRPr="005C2CBB" w:rsidTr="005C2CBB">
        <w:trPr>
          <w:trHeight w:val="851"/>
          <w:jc w:val="center"/>
        </w:trPr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CBB" w:rsidRPr="005C2CBB" w:rsidRDefault="005C2CBB" w:rsidP="005C2CBB">
            <w:pPr>
              <w:adjustRightInd/>
              <w:snapToGrid/>
              <w:spacing w:before="100" w:beforeAutospacing="1" w:after="100" w:afterAutospacing="1" w:line="60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C2CBB">
              <w:rPr>
                <w:rFonts w:ascii="黑体" w:eastAsia="黑体" w:hAnsi="黑体" w:cs="宋体" w:hint="eastAsia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16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CBB" w:rsidRPr="005C2CBB" w:rsidRDefault="005C2CBB" w:rsidP="005C2CBB">
            <w:pPr>
              <w:adjustRightInd/>
              <w:snapToGrid/>
              <w:spacing w:before="100" w:beforeAutospacing="1" w:after="100" w:afterAutospacing="1" w:line="60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C2CBB">
              <w:rPr>
                <w:rFonts w:ascii="黑体" w:eastAsia="黑体" w:hAnsi="黑体" w:cs="宋体" w:hint="eastAsia"/>
                <w:color w:val="000000"/>
                <w:sz w:val="32"/>
                <w:szCs w:val="32"/>
              </w:rPr>
              <w:t>招聘岗位</w:t>
            </w:r>
          </w:p>
        </w:tc>
        <w:tc>
          <w:tcPr>
            <w:tcW w:w="14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CBB" w:rsidRPr="005C2CBB" w:rsidRDefault="005C2CBB" w:rsidP="005C2CBB">
            <w:pPr>
              <w:adjustRightInd/>
              <w:snapToGrid/>
              <w:spacing w:before="100" w:beforeAutospacing="1" w:after="100" w:afterAutospacing="1" w:line="60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C2CBB">
              <w:rPr>
                <w:rFonts w:ascii="黑体" w:eastAsia="黑体" w:hAnsi="黑体" w:cs="宋体" w:hint="eastAsia"/>
                <w:color w:val="000000"/>
                <w:sz w:val="32"/>
                <w:szCs w:val="32"/>
              </w:rPr>
              <w:t>人数</w:t>
            </w:r>
          </w:p>
        </w:tc>
        <w:tc>
          <w:tcPr>
            <w:tcW w:w="16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CBB" w:rsidRPr="005C2CBB" w:rsidRDefault="005C2CBB" w:rsidP="005C2CBB">
            <w:pPr>
              <w:adjustRightInd/>
              <w:snapToGrid/>
              <w:spacing w:before="100" w:beforeAutospacing="1" w:after="100" w:afterAutospacing="1" w:line="60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C2CBB">
              <w:rPr>
                <w:rFonts w:ascii="黑体" w:eastAsia="黑体" w:hAnsi="黑体" w:cs="宋体" w:hint="eastAsia"/>
                <w:color w:val="000000"/>
                <w:sz w:val="32"/>
                <w:szCs w:val="32"/>
              </w:rPr>
              <w:t>学历要求</w:t>
            </w:r>
          </w:p>
        </w:tc>
        <w:tc>
          <w:tcPr>
            <w:tcW w:w="15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CBB" w:rsidRPr="005C2CBB" w:rsidRDefault="005C2CBB" w:rsidP="005C2CBB">
            <w:pPr>
              <w:adjustRightInd/>
              <w:snapToGrid/>
              <w:spacing w:before="100" w:beforeAutospacing="1" w:after="100" w:afterAutospacing="1" w:line="60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C2CBB">
              <w:rPr>
                <w:rFonts w:ascii="黑体" w:eastAsia="黑体" w:hAnsi="黑体" w:cs="宋体" w:hint="eastAsia"/>
                <w:color w:val="000000"/>
                <w:sz w:val="32"/>
                <w:szCs w:val="32"/>
              </w:rPr>
              <w:t>专业要求</w:t>
            </w:r>
          </w:p>
        </w:tc>
        <w:tc>
          <w:tcPr>
            <w:tcW w:w="13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CBB" w:rsidRPr="005C2CBB" w:rsidRDefault="005C2CBB" w:rsidP="005C2CBB">
            <w:pPr>
              <w:adjustRightInd/>
              <w:snapToGrid/>
              <w:spacing w:before="100" w:beforeAutospacing="1" w:after="100" w:afterAutospacing="1" w:line="60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C2CBB">
              <w:rPr>
                <w:rFonts w:ascii="黑体" w:eastAsia="黑体" w:hAnsi="黑体" w:cs="宋体" w:hint="eastAsia"/>
                <w:color w:val="000000"/>
                <w:sz w:val="32"/>
                <w:szCs w:val="32"/>
              </w:rPr>
              <w:t>备注</w:t>
            </w:r>
          </w:p>
        </w:tc>
      </w:tr>
      <w:tr w:rsidR="005C2CBB" w:rsidRPr="005C2CBB" w:rsidTr="005C2CBB">
        <w:trPr>
          <w:trHeight w:val="3402"/>
          <w:jc w:val="center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CBB" w:rsidRPr="005C2CBB" w:rsidRDefault="005C2CBB" w:rsidP="005C2CBB">
            <w:pPr>
              <w:adjustRightInd/>
              <w:snapToGrid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C2CBB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CBB" w:rsidRPr="005C2CBB" w:rsidRDefault="005C2CBB" w:rsidP="005C2CBB">
            <w:pPr>
              <w:adjustRightInd/>
              <w:snapToGrid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C2CBB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综合柜员（1）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CBB" w:rsidRPr="005C2CBB" w:rsidRDefault="005C2CBB" w:rsidP="005C2CBB">
            <w:pPr>
              <w:adjustRightInd/>
              <w:snapToGrid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C2CBB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CBB" w:rsidRPr="005C2CBB" w:rsidRDefault="005C2CBB" w:rsidP="005C2CBB">
            <w:pPr>
              <w:adjustRightInd/>
              <w:snapToGrid/>
              <w:spacing w:before="100" w:beforeAutospacing="1" w:after="100" w:afterAutospacing="1" w:line="48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C2CBB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全日制普通高校本科及以上学历，并具有相应学位。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CBB" w:rsidRPr="005C2CBB" w:rsidRDefault="005C2CBB" w:rsidP="005C2CBB">
            <w:pPr>
              <w:adjustRightInd/>
              <w:snapToGrid/>
              <w:spacing w:before="100" w:beforeAutospacing="1" w:after="100" w:afterAutospacing="1" w:line="48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C2CBB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计算机科学与技术类、经济学类、会计与审计类专业。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CBB" w:rsidRPr="005C2CBB" w:rsidRDefault="005C2CBB" w:rsidP="005C2CB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</w:p>
        </w:tc>
      </w:tr>
      <w:tr w:rsidR="005C2CBB" w:rsidRPr="005C2CBB" w:rsidTr="005C2CBB">
        <w:trPr>
          <w:trHeight w:val="3402"/>
          <w:jc w:val="center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CBB" w:rsidRPr="005C2CBB" w:rsidRDefault="005C2CBB" w:rsidP="005C2CBB">
            <w:pPr>
              <w:adjustRightInd/>
              <w:snapToGrid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C2CBB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CBB" w:rsidRPr="005C2CBB" w:rsidRDefault="005C2CBB" w:rsidP="005C2CBB">
            <w:pPr>
              <w:adjustRightInd/>
              <w:snapToGrid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C2CBB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综合柜员（2）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CBB" w:rsidRPr="005C2CBB" w:rsidRDefault="005C2CBB" w:rsidP="005C2CBB">
            <w:pPr>
              <w:adjustRightInd/>
              <w:snapToGrid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C2CBB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CBB" w:rsidRPr="005C2CBB" w:rsidRDefault="005C2CBB" w:rsidP="005C2CBB">
            <w:pPr>
              <w:adjustRightInd/>
              <w:snapToGrid/>
              <w:spacing w:before="100" w:beforeAutospacing="1" w:after="100" w:afterAutospacing="1" w:line="48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C2CBB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全日制普通高校本科及以上学历，并具有相应学位。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CBB" w:rsidRPr="005C2CBB" w:rsidRDefault="005C2CBB" w:rsidP="005C2CBB">
            <w:pPr>
              <w:adjustRightInd/>
              <w:snapToGrid/>
              <w:spacing w:before="100" w:beforeAutospacing="1" w:after="100" w:afterAutospacing="1" w:line="48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C2CBB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计算机科学与技术类、经济学类、会计与审计类专业。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CBB" w:rsidRPr="005C2CBB" w:rsidRDefault="005C2CBB" w:rsidP="005C2CBB">
            <w:pPr>
              <w:adjustRightInd/>
              <w:snapToGrid/>
              <w:spacing w:before="100" w:beforeAutospacing="1" w:after="100" w:afterAutospacing="1" w:line="48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C2CBB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工作地点为建昌县。</w:t>
            </w:r>
          </w:p>
        </w:tc>
      </w:tr>
      <w:tr w:rsidR="005C2CBB" w:rsidRPr="005C2CBB" w:rsidTr="005C2CBB">
        <w:trPr>
          <w:trHeight w:val="4160"/>
          <w:jc w:val="center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CBB" w:rsidRPr="005C2CBB" w:rsidRDefault="005C2CBB" w:rsidP="005C2CBB">
            <w:pPr>
              <w:adjustRightInd/>
              <w:snapToGrid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C2CBB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lastRenderedPageBreak/>
              <w:t>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CBB" w:rsidRPr="005C2CBB" w:rsidRDefault="005C2CBB" w:rsidP="005C2CBB">
            <w:pPr>
              <w:adjustRightInd/>
              <w:snapToGrid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C2CBB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系统维护人员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CBB" w:rsidRPr="005C2CBB" w:rsidRDefault="005C2CBB" w:rsidP="005C2CBB">
            <w:pPr>
              <w:adjustRightInd/>
              <w:snapToGrid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C2CBB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CBB" w:rsidRPr="005C2CBB" w:rsidRDefault="005C2CBB" w:rsidP="005C2CBB">
            <w:pPr>
              <w:adjustRightInd/>
              <w:snapToGrid/>
              <w:spacing w:before="100" w:beforeAutospacing="1" w:after="100" w:afterAutospacing="1" w:line="48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C2CBB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全日制普通高校专科及以上学历。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CBB" w:rsidRPr="005C2CBB" w:rsidRDefault="005C2CBB" w:rsidP="005C2CBB">
            <w:pPr>
              <w:adjustRightInd/>
              <w:snapToGrid/>
              <w:spacing w:before="100" w:beforeAutospacing="1" w:after="100" w:afterAutospacing="1" w:line="48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C2CBB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计算机科学与技术类专业，并具有计算机二级以上（含二级）证书。</w:t>
            </w:r>
          </w:p>
        </w:tc>
        <w:tc>
          <w:tcPr>
            <w:tcW w:w="0" w:type="auto"/>
            <w:vAlign w:val="center"/>
            <w:hideMark/>
          </w:tcPr>
          <w:p w:rsidR="005C2CBB" w:rsidRPr="005C2CBB" w:rsidRDefault="005C2CBB" w:rsidP="005C2CBB">
            <w:pPr>
              <w:adjustRightInd/>
              <w:snapToGrid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5C2CBB"/>
    <w:rsid w:val="00323B43"/>
    <w:rsid w:val="003D37D8"/>
    <w:rsid w:val="004358AB"/>
    <w:rsid w:val="005C2CBB"/>
    <w:rsid w:val="008B7726"/>
    <w:rsid w:val="00A71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4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1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632775">
              <w:marLeft w:val="0"/>
              <w:marRight w:val="0"/>
              <w:marTop w:val="0"/>
              <w:marBottom w:val="0"/>
              <w:divBdr>
                <w:top w:val="single" w:sz="6" w:space="23" w:color="CCCCCC"/>
                <w:left w:val="single" w:sz="6" w:space="23" w:color="CCCCCC"/>
                <w:bottom w:val="single" w:sz="6" w:space="23" w:color="CCCCCC"/>
                <w:right w:val="single" w:sz="6" w:space="23" w:color="CCCCCC"/>
              </w:divBdr>
              <w:divsChild>
                <w:div w:id="41467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01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993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2020-03-11T07:13:00Z</dcterms:created>
  <dcterms:modified xsi:type="dcterms:W3CDTF">2020-03-11T07:13:00Z</dcterms:modified>
</cp:coreProperties>
</file>