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兴城市建交集团招聘岗位职数及要求</w:t>
      </w:r>
    </w:p>
    <w:tbl>
      <w:tblPr>
        <w:tblStyle w:val="5"/>
        <w:tblW w:w="137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69"/>
        <w:gridCol w:w="1418"/>
        <w:gridCol w:w="567"/>
        <w:gridCol w:w="6514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  <w:szCs w:val="28"/>
              </w:rPr>
              <w:t>招聘</w:t>
            </w:r>
            <w:r>
              <w:rPr>
                <w:rFonts w:hint="eastAsia" w:hAnsi="宋体"/>
                <w:b/>
                <w:bCs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Cs w:val="28"/>
              </w:rPr>
              <w:t>岗位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ind w:leftChars="-38" w:hanging="80" w:hangingChars="38"/>
              <w:jc w:val="center"/>
              <w:rPr>
                <w:b/>
                <w:bCs/>
                <w:szCs w:val="28"/>
              </w:rPr>
            </w:pPr>
            <w:r>
              <w:rPr>
                <w:rFonts w:hAnsi="宋体"/>
                <w:b/>
                <w:bCs/>
                <w:szCs w:val="28"/>
              </w:rPr>
              <w:t>专业</w:t>
            </w:r>
            <w:r>
              <w:rPr>
                <w:rFonts w:hint="eastAsia" w:hAnsi="宋体"/>
                <w:b/>
                <w:bCs/>
                <w:szCs w:val="28"/>
              </w:rPr>
              <w:t>要求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Ansi="宋体"/>
                <w:b/>
                <w:bCs/>
                <w:szCs w:val="28"/>
              </w:rPr>
              <w:t>年龄</w:t>
            </w:r>
            <w:r>
              <w:rPr>
                <w:b/>
                <w:bCs/>
                <w:szCs w:val="28"/>
              </w:rPr>
              <w:t>/</w:t>
            </w:r>
          </w:p>
          <w:p>
            <w:pPr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Ansi="宋体"/>
                <w:b/>
                <w:bCs/>
                <w:szCs w:val="28"/>
              </w:rPr>
              <w:t>学历要求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szCs w:val="28"/>
              </w:rPr>
            </w:pPr>
            <w:r>
              <w:rPr>
                <w:rFonts w:hAnsi="宋体"/>
                <w:b/>
                <w:bCs/>
                <w:szCs w:val="28"/>
              </w:rPr>
              <w:t>人数</w:t>
            </w:r>
          </w:p>
        </w:tc>
        <w:tc>
          <w:tcPr>
            <w:tcW w:w="6514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bCs/>
                <w:szCs w:val="28"/>
              </w:rPr>
            </w:pPr>
            <w:r>
              <w:rPr>
                <w:rFonts w:hAnsi="宋体"/>
                <w:b/>
                <w:bCs/>
                <w:szCs w:val="28"/>
              </w:rPr>
              <w:t>职位要求</w:t>
            </w:r>
          </w:p>
        </w:tc>
        <w:tc>
          <w:tcPr>
            <w:tcW w:w="2524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Ansi="宋体"/>
                <w:b/>
                <w:bCs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exact"/>
          <w:jc w:val="center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人力资源部长</w:t>
            </w:r>
            <w:r>
              <w:rPr>
                <w:rFonts w:hint="eastAsia"/>
                <w:szCs w:val="24"/>
              </w:rPr>
              <w:t xml:space="preserve">    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人力资源、企业管理或经济类专业毕业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本科及以上学历，年龄4</w:t>
            </w:r>
            <w:r>
              <w:rPr>
                <w:rFonts w:hint="eastAsia"/>
                <w:szCs w:val="24"/>
                <w:lang w:val="en-US" w:eastAsia="zh-CN"/>
              </w:rPr>
              <w:t>5</w:t>
            </w:r>
            <w:r>
              <w:rPr>
                <w:rFonts w:hint="eastAsia"/>
                <w:szCs w:val="24"/>
              </w:rPr>
              <w:t>周岁以下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4"/>
              </w:rPr>
            </w:pPr>
            <w:r>
              <w:rPr>
                <w:rFonts w:hint="eastAsia" w:eastAsia="仿宋_GB2312"/>
                <w:szCs w:val="24"/>
              </w:rPr>
              <w:t>1</w:t>
            </w:r>
          </w:p>
        </w:tc>
        <w:tc>
          <w:tcPr>
            <w:tcW w:w="6514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  <w:lang w:eastAsia="zh-CN"/>
              </w:rPr>
              <w:t>性别：男。</w:t>
            </w:r>
            <w:r>
              <w:rPr>
                <w:rFonts w:hint="eastAsia"/>
                <w:szCs w:val="24"/>
              </w:rPr>
              <w:t>年龄4</w:t>
            </w:r>
            <w:r>
              <w:rPr>
                <w:rFonts w:hint="eastAsia"/>
                <w:szCs w:val="24"/>
                <w:lang w:val="en-US" w:eastAsia="zh-CN"/>
              </w:rPr>
              <w:t>5</w:t>
            </w:r>
            <w:r>
              <w:rPr>
                <w:rFonts w:hint="eastAsia"/>
                <w:szCs w:val="24"/>
              </w:rPr>
              <w:t>周岁以下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>本科及以上学历</w:t>
            </w:r>
            <w:r>
              <w:rPr>
                <w:rFonts w:hint="eastAsia"/>
                <w:szCs w:val="24"/>
                <w:lang w:eastAsia="zh-CN"/>
              </w:rPr>
              <w:t>，人力资源、企业管理或经济类专业毕业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  <w:lang w:eastAsia="zh-CN"/>
              </w:rPr>
              <w:t>中级以上人力资源管理师职称，至少</w:t>
            </w:r>
            <w:r>
              <w:rPr>
                <w:rFonts w:hint="eastAsia" w:hAnsi="宋体"/>
                <w:szCs w:val="24"/>
                <w:lang w:val="en-US" w:eastAsia="zh-CN"/>
              </w:rPr>
              <w:t>3年以上工作经验。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  <w:lang w:eastAsia="zh-CN"/>
              </w:rPr>
              <w:t>具有出色的人际沟通能力和领导管理能力，良好的语言表达和公文撰写能力，善于协调沟通和组织策划。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Ansi="宋体"/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熟悉国家和辽宁地区的相关劳动人事政策，精通劳动法律法规。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Ansi="宋体"/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熟悉人力资源日常管理工作流程，在人才的发现与引进、薪酬福利设计、绩效考核、岗位培训、员工职业生涯规划等方面有系统的了解和丰富的经验。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  <w:lang w:eastAsia="zh-CN"/>
              </w:rPr>
              <w:t>有集团人力资源管理工作经验者优先。</w:t>
            </w:r>
            <w:bookmarkStart w:id="0" w:name="_GoBack"/>
            <w:bookmarkEnd w:id="0"/>
          </w:p>
        </w:tc>
        <w:tc>
          <w:tcPr>
            <w:tcW w:w="2524" w:type="dxa"/>
            <w:vAlign w:val="center"/>
          </w:tcPr>
          <w:p>
            <w:pPr>
              <w:spacing w:line="360" w:lineRule="exact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eastAsia="zh-CN"/>
              </w:rPr>
              <w:t>有大型集团人力资源管理工作经验者优先</w:t>
            </w:r>
            <w:r>
              <w:rPr>
                <w:rFonts w:hint="eastAsia"/>
                <w:szCs w:val="24"/>
              </w:rPr>
              <w:t>。工资</w:t>
            </w:r>
            <w:r>
              <w:rPr>
                <w:rFonts w:hint="eastAsia"/>
                <w:szCs w:val="24"/>
                <w:lang w:val="en-US" w:eastAsia="zh-CN"/>
              </w:rPr>
              <w:t>5000</w:t>
            </w:r>
            <w:r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  <w:lang w:val="en-US" w:eastAsia="zh-CN"/>
              </w:rPr>
              <w:t>,有五险一金。试用期为2个月。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exact"/>
          <w:jc w:val="center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Cs w:val="24"/>
                <w:lang w:val="en-US" w:eastAsia="zh-CN"/>
              </w:rPr>
              <w:t>财务主管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Cs w:val="24"/>
                <w:lang w:eastAsia="zh-CN"/>
              </w:rPr>
              <w:t>会计学、财务管理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</w:rPr>
              <w:t>本科及以上学历，年龄4</w:t>
            </w:r>
            <w:r>
              <w:rPr>
                <w:rFonts w:hint="eastAsia"/>
                <w:szCs w:val="24"/>
                <w:lang w:val="en-US" w:eastAsia="zh-CN"/>
              </w:rPr>
              <w:t>0</w:t>
            </w:r>
            <w:r>
              <w:rPr>
                <w:rFonts w:hint="eastAsia"/>
                <w:szCs w:val="24"/>
              </w:rPr>
              <w:t>周岁以下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Cs w:val="24"/>
                <w:lang w:val="en-US" w:eastAsia="zh-CN"/>
              </w:rPr>
              <w:t>3</w:t>
            </w:r>
          </w:p>
        </w:tc>
        <w:tc>
          <w:tcPr>
            <w:tcW w:w="6514" w:type="dxa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1.</w:t>
            </w:r>
            <w:r>
              <w:rPr>
                <w:rFonts w:hint="eastAsia"/>
                <w:szCs w:val="24"/>
                <w:lang w:eastAsia="zh-CN"/>
              </w:rPr>
              <w:t>会计学或</w:t>
            </w:r>
            <w:r>
              <w:rPr>
                <w:rFonts w:hint="eastAsia"/>
                <w:szCs w:val="24"/>
              </w:rPr>
              <w:t>财务管理</w:t>
            </w:r>
            <w:r>
              <w:rPr>
                <w:rFonts w:hint="eastAsia"/>
                <w:szCs w:val="24"/>
                <w:lang w:eastAsia="zh-CN"/>
              </w:rPr>
              <w:t>等</w:t>
            </w:r>
            <w:r>
              <w:rPr>
                <w:rFonts w:hint="eastAsia"/>
                <w:szCs w:val="24"/>
              </w:rPr>
              <w:t>相关专业</w:t>
            </w:r>
            <w:r>
              <w:rPr>
                <w:rFonts w:hint="eastAsia"/>
                <w:szCs w:val="24"/>
                <w:lang w:val="en-US" w:eastAsia="zh-CN"/>
              </w:rPr>
              <w:t>,</w:t>
            </w:r>
            <w:r>
              <w:rPr>
                <w:rFonts w:hint="eastAsia"/>
                <w:szCs w:val="24"/>
              </w:rPr>
              <w:t>本科</w:t>
            </w:r>
            <w:r>
              <w:rPr>
                <w:rFonts w:hint="eastAsia"/>
                <w:szCs w:val="24"/>
                <w:lang w:eastAsia="zh-CN"/>
              </w:rPr>
              <w:t>及</w:t>
            </w:r>
            <w:r>
              <w:rPr>
                <w:rFonts w:hint="eastAsia"/>
                <w:szCs w:val="24"/>
              </w:rPr>
              <w:t>以上学</w:t>
            </w:r>
            <w:r>
              <w:rPr>
                <w:rFonts w:hint="eastAsia"/>
                <w:szCs w:val="24"/>
                <w:lang w:eastAsia="zh-CN"/>
              </w:rPr>
              <w:t>历</w:t>
            </w:r>
            <w:r>
              <w:rPr>
                <w:rFonts w:hint="eastAsia"/>
                <w:szCs w:val="24"/>
                <w:lang w:val="en-US" w:eastAsia="zh-CN"/>
              </w:rPr>
              <w:t>，</w:t>
            </w:r>
            <w:r>
              <w:rPr>
                <w:rFonts w:hint="eastAsia"/>
                <w:szCs w:val="24"/>
                <w:lang w:eastAsia="zh-CN"/>
              </w:rPr>
              <w:t>具备中级以上职称（</w:t>
            </w:r>
            <w:r>
              <w:rPr>
                <w:rFonts w:hint="eastAsia"/>
                <w:szCs w:val="24"/>
                <w:lang w:val="en-US" w:eastAsia="zh-CN"/>
              </w:rPr>
              <w:t>CPA</w:t>
            </w:r>
            <w:r>
              <w:rPr>
                <w:rFonts w:hint="eastAsia"/>
                <w:szCs w:val="24"/>
                <w:lang w:eastAsia="zh-CN"/>
              </w:rPr>
              <w:t>优先考虑）；</w:t>
            </w:r>
          </w:p>
          <w:p>
            <w:pPr>
              <w:spacing w:line="360" w:lineRule="exact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2.</w:t>
            </w:r>
            <w:r>
              <w:rPr>
                <w:rFonts w:hint="eastAsia"/>
                <w:szCs w:val="24"/>
                <w:lang w:eastAsia="zh-CN"/>
              </w:rPr>
              <w:t>大型集团企业三</w:t>
            </w:r>
            <w:r>
              <w:rPr>
                <w:rFonts w:hint="eastAsia"/>
                <w:szCs w:val="24"/>
              </w:rPr>
              <w:t>年以上</w:t>
            </w:r>
            <w:r>
              <w:rPr>
                <w:rFonts w:hint="eastAsia"/>
                <w:szCs w:val="24"/>
                <w:lang w:eastAsia="zh-CN"/>
              </w:rPr>
              <w:t>财务</w:t>
            </w:r>
            <w:r>
              <w:rPr>
                <w:rFonts w:hint="eastAsia"/>
                <w:szCs w:val="24"/>
              </w:rPr>
              <w:t>相关工作经验，熟悉财务流程，熟练运用各种财务工具和手段，熟悉国家相关法律法规，具有丰富的会计经验及技巧；</w:t>
            </w:r>
          </w:p>
          <w:p>
            <w:pPr>
              <w:spacing w:line="360" w:lineRule="exact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3.</w:t>
            </w:r>
            <w:r>
              <w:rPr>
                <w:rFonts w:hint="eastAsia"/>
                <w:szCs w:val="24"/>
              </w:rPr>
              <w:t>工作细致、踏实，能够熟练处理琐碎复杂的日常工作，具有优秀书面及语言表达能力和沟通协调能力；</w:t>
            </w:r>
          </w:p>
          <w:p>
            <w:pPr>
              <w:spacing w:line="360" w:lineRule="exact"/>
              <w:jc w:val="left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4.</w:t>
            </w:r>
            <w:r>
              <w:rPr>
                <w:rFonts w:hint="eastAsia"/>
                <w:szCs w:val="24"/>
              </w:rPr>
              <w:t>熟练使用各类现代办公软件，</w:t>
            </w:r>
            <w:r>
              <w:rPr>
                <w:rFonts w:hint="eastAsia"/>
                <w:szCs w:val="24"/>
                <w:lang w:eastAsia="zh-CN"/>
              </w:rPr>
              <w:t>熟练使用</w:t>
            </w:r>
            <w:r>
              <w:rPr>
                <w:rFonts w:hint="eastAsia"/>
                <w:szCs w:val="24"/>
                <w:lang w:val="en-US" w:eastAsia="zh-CN"/>
              </w:rPr>
              <w:t>Excel相关财务常用函数；</w:t>
            </w:r>
            <w:r>
              <w:rPr>
                <w:rFonts w:hint="eastAsia"/>
                <w:szCs w:val="24"/>
              </w:rPr>
              <w:t>有用友、金蝶等主要财务软件使用经验；</w:t>
            </w:r>
          </w:p>
          <w:p>
            <w:pPr>
              <w:spacing w:line="360" w:lineRule="exact"/>
              <w:jc w:val="left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5.</w:t>
            </w:r>
            <w:r>
              <w:rPr>
                <w:rFonts w:hint="eastAsia"/>
                <w:szCs w:val="24"/>
                <w:lang w:eastAsia="zh-CN"/>
              </w:rPr>
              <w:t>熟悉国家财务、税务、审计等法规，有集团合并报表经验；</w:t>
            </w:r>
          </w:p>
          <w:p>
            <w:pPr>
              <w:spacing w:line="360" w:lineRule="exact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6.</w:t>
            </w:r>
            <w:r>
              <w:rPr>
                <w:rFonts w:hint="eastAsia"/>
                <w:szCs w:val="24"/>
                <w:lang w:eastAsia="zh-CN"/>
              </w:rPr>
              <w:t>参与过公司预算与资金管理，有大型集团企业财务管理经验者优先考虑。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</w:rPr>
              <w:t>提交工作简历和各类证件。工资</w:t>
            </w:r>
            <w:r>
              <w:rPr>
                <w:rFonts w:hint="eastAsia"/>
                <w:szCs w:val="24"/>
                <w:lang w:val="en-US" w:eastAsia="zh-CN"/>
              </w:rPr>
              <w:t>5</w:t>
            </w:r>
            <w:r>
              <w:rPr>
                <w:rFonts w:hint="eastAsia"/>
                <w:szCs w:val="24"/>
              </w:rPr>
              <w:t>000元</w:t>
            </w:r>
            <w:r>
              <w:rPr>
                <w:rFonts w:hint="eastAsia"/>
                <w:szCs w:val="24"/>
                <w:lang w:eastAsia="zh-CN"/>
              </w:rPr>
              <w:t>，有五险一金。试用期为</w:t>
            </w:r>
            <w:r>
              <w:rPr>
                <w:rFonts w:hint="eastAsia"/>
                <w:szCs w:val="24"/>
                <w:lang w:val="en-US" w:eastAsia="zh-CN"/>
              </w:rPr>
              <w:t>2个月。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  <w:jc w:val="center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土建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Cs w:val="24"/>
                <w:lang w:val="en-US" w:eastAsia="zh-CN"/>
              </w:rPr>
            </w:pPr>
            <w:r>
              <w:rPr>
                <w:rFonts w:hint="eastAsia" w:hAnsi="宋体"/>
                <w:szCs w:val="24"/>
              </w:rPr>
              <w:t>造价师</w:t>
            </w:r>
          </w:p>
          <w:p>
            <w:pPr>
              <w:spacing w:line="36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Cs w:val="24"/>
                <w:lang w:val="en-US" w:eastAsia="zh-CN"/>
              </w:rPr>
              <w:t>土建</w:t>
            </w:r>
            <w:r>
              <w:rPr>
                <w:rFonts w:hint="eastAsia" w:hAnsi="宋体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eastAsia="zh-CN"/>
              </w:rPr>
              <w:t>专</w:t>
            </w:r>
            <w:r>
              <w:rPr>
                <w:rFonts w:hint="eastAsia"/>
                <w:szCs w:val="24"/>
              </w:rPr>
              <w:t>科及以上学历，年龄</w:t>
            </w:r>
            <w:r>
              <w:rPr>
                <w:rFonts w:hint="eastAsia"/>
                <w:szCs w:val="24"/>
                <w:lang w:val="en-US" w:eastAsia="zh-CN"/>
              </w:rPr>
              <w:t>45</w:t>
            </w:r>
            <w:r>
              <w:rPr>
                <w:rFonts w:hint="eastAsia"/>
                <w:szCs w:val="24"/>
              </w:rPr>
              <w:t>周岁以下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Cs w:val="24"/>
              </w:rPr>
              <w:t>1</w:t>
            </w:r>
          </w:p>
        </w:tc>
        <w:tc>
          <w:tcPr>
            <w:tcW w:w="6514" w:type="dxa"/>
            <w:vAlign w:val="center"/>
          </w:tcPr>
          <w:p>
            <w:pPr>
              <w:spacing w:line="360" w:lineRule="exact"/>
              <w:jc w:val="left"/>
              <w:rPr>
                <w:szCs w:val="24"/>
              </w:rPr>
            </w:pPr>
            <w:r>
              <w:rPr>
                <w:rFonts w:hint="eastAsia"/>
                <w:bCs/>
                <w:szCs w:val="21"/>
              </w:rPr>
              <w:t>1、</w:t>
            </w:r>
            <w:r>
              <w:rPr>
                <w:rFonts w:hint="eastAsia"/>
                <w:szCs w:val="24"/>
              </w:rPr>
              <w:t>具备造价</w:t>
            </w:r>
            <w:r>
              <w:rPr>
                <w:rFonts w:hint="eastAsia"/>
                <w:szCs w:val="24"/>
                <w:lang w:val="en-US" w:eastAsia="zh-CN"/>
              </w:rPr>
              <w:t>师</w:t>
            </w:r>
            <w:r>
              <w:rPr>
                <w:rFonts w:hint="eastAsia"/>
                <w:szCs w:val="24"/>
              </w:rPr>
              <w:t>职称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</w:rPr>
              <w:t>2.、</w:t>
            </w:r>
            <w:r>
              <w:rPr>
                <w:rFonts w:hint="eastAsia"/>
                <w:szCs w:val="24"/>
                <w:lang w:val="en-US" w:eastAsia="zh-CN"/>
              </w:rPr>
              <w:t>土建</w:t>
            </w:r>
            <w:r>
              <w:rPr>
                <w:rFonts w:hint="eastAsia"/>
                <w:szCs w:val="24"/>
              </w:rPr>
              <w:t>专业三年工作经验、工作能力强、认真负责、技术精湛</w:t>
            </w:r>
          </w:p>
        </w:tc>
        <w:tc>
          <w:tcPr>
            <w:tcW w:w="2524" w:type="dxa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</w:rPr>
              <w:t>提交工作简历和各类证件。工资</w:t>
            </w:r>
            <w:r>
              <w:rPr>
                <w:rFonts w:hint="eastAsia"/>
                <w:szCs w:val="24"/>
                <w:lang w:val="en-US" w:eastAsia="zh-CN"/>
              </w:rPr>
              <w:t>6</w:t>
            </w:r>
            <w:r>
              <w:rPr>
                <w:rFonts w:hint="eastAsia"/>
                <w:szCs w:val="24"/>
              </w:rPr>
              <w:t>000元</w:t>
            </w:r>
            <w:r>
              <w:rPr>
                <w:rFonts w:hint="eastAsia"/>
                <w:szCs w:val="24"/>
                <w:lang w:eastAsia="zh-CN"/>
              </w:rPr>
              <w:t>以上，有五险一金。</w:t>
            </w:r>
            <w:r>
              <w:rPr>
                <w:rFonts w:hint="eastAsia"/>
                <w:szCs w:val="24"/>
                <w:lang w:val="en-US" w:eastAsia="zh-CN"/>
              </w:rPr>
              <w:t>试用期为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2个月。</w:t>
            </w:r>
          </w:p>
        </w:tc>
      </w:tr>
    </w:tbl>
    <w:p/>
    <w:sectPr>
      <w:footerReference r:id="rId3" w:type="default"/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3219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37281"/>
    <w:multiLevelType w:val="singleLevel"/>
    <w:tmpl w:val="1D8372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12"/>
    <w:rsid w:val="00096874"/>
    <w:rsid w:val="000C0A68"/>
    <w:rsid w:val="000E0A56"/>
    <w:rsid w:val="0020217F"/>
    <w:rsid w:val="002A251B"/>
    <w:rsid w:val="00366456"/>
    <w:rsid w:val="0037471C"/>
    <w:rsid w:val="003C5D94"/>
    <w:rsid w:val="003D3108"/>
    <w:rsid w:val="003F5009"/>
    <w:rsid w:val="005622F9"/>
    <w:rsid w:val="005C1CDA"/>
    <w:rsid w:val="005D5A1D"/>
    <w:rsid w:val="006527C4"/>
    <w:rsid w:val="006A3726"/>
    <w:rsid w:val="007A3BCF"/>
    <w:rsid w:val="007C1F08"/>
    <w:rsid w:val="00894AD3"/>
    <w:rsid w:val="009347D4"/>
    <w:rsid w:val="00984A3D"/>
    <w:rsid w:val="009D324B"/>
    <w:rsid w:val="00A05D7E"/>
    <w:rsid w:val="00B05959"/>
    <w:rsid w:val="00B43F8C"/>
    <w:rsid w:val="00B9335C"/>
    <w:rsid w:val="00BB3BE3"/>
    <w:rsid w:val="00C203D3"/>
    <w:rsid w:val="00DA2712"/>
    <w:rsid w:val="00F519EE"/>
    <w:rsid w:val="00F80FBA"/>
    <w:rsid w:val="079101FF"/>
    <w:rsid w:val="0D604B03"/>
    <w:rsid w:val="0F9A67C4"/>
    <w:rsid w:val="11F16090"/>
    <w:rsid w:val="120B5E0F"/>
    <w:rsid w:val="17552C9A"/>
    <w:rsid w:val="1BF4068D"/>
    <w:rsid w:val="1E67445C"/>
    <w:rsid w:val="2632183F"/>
    <w:rsid w:val="2B272002"/>
    <w:rsid w:val="2BD9203A"/>
    <w:rsid w:val="2D3D0DE4"/>
    <w:rsid w:val="2F73164E"/>
    <w:rsid w:val="3330132E"/>
    <w:rsid w:val="33404672"/>
    <w:rsid w:val="42A51A26"/>
    <w:rsid w:val="45480B8E"/>
    <w:rsid w:val="529563BC"/>
    <w:rsid w:val="549B706A"/>
    <w:rsid w:val="55466460"/>
    <w:rsid w:val="57581EF9"/>
    <w:rsid w:val="5820137E"/>
    <w:rsid w:val="582F1A35"/>
    <w:rsid w:val="5E6B54FB"/>
    <w:rsid w:val="6EFD3293"/>
    <w:rsid w:val="6FC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159</Words>
  <Characters>908</Characters>
  <Lines>7</Lines>
  <Paragraphs>2</Paragraphs>
  <TotalTime>7</TotalTime>
  <ScaleCrop>false</ScaleCrop>
  <LinksUpToDate>false</LinksUpToDate>
  <CharactersWithSpaces>1065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2019-08-07T00:24:00Z</dcterms:created>
  <dc:creator>Administrator</dc:creator>
  <cp:lastModifiedBy>One Way Heroics</cp:lastModifiedBy>
  <cp:lastPrinted>2021-05-13T01:12:47Z</cp:lastPrinted>
  <dcterms:modified xsi:type="dcterms:W3CDTF">2021-05-13T01:28:44Z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1C0D788B730447F091C5B588DE16E9CF</vt:lpwstr>
  </property>
</Properties>
</file>