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4D7" w:rsidRPr="009F7C95" w:rsidRDefault="000264D7" w:rsidP="000264D7">
      <w:pPr>
        <w:adjustRightInd w:val="0"/>
        <w:snapToGrid w:val="0"/>
        <w:spacing w:line="560" w:lineRule="exact"/>
        <w:ind w:firstLineChars="200" w:firstLine="723"/>
        <w:rPr>
          <w:rFonts w:ascii="黑体" w:eastAsia="黑体" w:hAnsi="黑体"/>
          <w:b/>
          <w:color w:val="000000"/>
          <w:sz w:val="36"/>
          <w:szCs w:val="36"/>
        </w:rPr>
      </w:pPr>
      <w:r w:rsidRPr="009F7C95">
        <w:rPr>
          <w:rFonts w:ascii="黑体" w:eastAsia="黑体" w:hAnsi="黑体" w:hint="eastAsia"/>
          <w:b/>
          <w:color w:val="000000"/>
          <w:sz w:val="36"/>
          <w:szCs w:val="36"/>
        </w:rPr>
        <w:t>沈阳市2019年公开招聘中职学校专业课教师</w:t>
      </w:r>
    </w:p>
    <w:p w:rsidR="000264D7" w:rsidRPr="009F7C95" w:rsidRDefault="000264D7" w:rsidP="000264D7">
      <w:pPr>
        <w:adjustRightInd w:val="0"/>
        <w:snapToGrid w:val="0"/>
        <w:spacing w:line="560" w:lineRule="exact"/>
        <w:ind w:firstLineChars="300" w:firstLine="1084"/>
        <w:rPr>
          <w:rFonts w:ascii="黑体" w:eastAsia="黑体" w:hAnsi="黑体"/>
          <w:b/>
          <w:color w:val="000000"/>
          <w:sz w:val="36"/>
          <w:szCs w:val="36"/>
        </w:rPr>
      </w:pPr>
      <w:r w:rsidRPr="009F7C95">
        <w:rPr>
          <w:rFonts w:ascii="黑体" w:eastAsia="黑体" w:hAnsi="黑体" w:hint="eastAsia"/>
          <w:b/>
          <w:color w:val="000000"/>
          <w:sz w:val="36"/>
          <w:szCs w:val="36"/>
        </w:rPr>
        <w:t>焊接技术应用</w:t>
      </w:r>
      <w:r w:rsidRPr="009F7C95">
        <w:rPr>
          <w:rFonts w:ascii="黑体" w:eastAsia="黑体" w:hAnsi="黑体"/>
          <w:b/>
          <w:color w:val="000000"/>
          <w:sz w:val="36"/>
          <w:szCs w:val="36"/>
        </w:rPr>
        <w:t>实践操作</w:t>
      </w:r>
      <w:r w:rsidR="00F864A7">
        <w:rPr>
          <w:rFonts w:ascii="黑体" w:eastAsia="黑体" w:hAnsi="黑体" w:hint="eastAsia"/>
          <w:b/>
          <w:color w:val="000000"/>
          <w:sz w:val="36"/>
          <w:szCs w:val="36"/>
        </w:rPr>
        <w:t>题</w:t>
      </w:r>
      <w:r w:rsidRPr="009F7C95">
        <w:rPr>
          <w:rFonts w:ascii="黑体" w:eastAsia="黑体" w:hAnsi="黑体" w:hint="eastAsia"/>
          <w:b/>
          <w:color w:val="000000"/>
          <w:sz w:val="36"/>
          <w:szCs w:val="36"/>
        </w:rPr>
        <w:t>目二</w:t>
      </w:r>
    </w:p>
    <w:p w:rsidR="003A6282" w:rsidRPr="000264D7" w:rsidRDefault="003A6282" w:rsidP="000264D7">
      <w:pPr>
        <w:adjustRightInd w:val="0"/>
        <w:snapToGrid w:val="0"/>
        <w:spacing w:line="560" w:lineRule="exact"/>
        <w:ind w:firstLineChars="300" w:firstLine="1084"/>
        <w:rPr>
          <w:rFonts w:ascii="仿宋" w:eastAsia="仿宋" w:hAnsi="仿宋"/>
          <w:b/>
          <w:color w:val="000000"/>
          <w:sz w:val="36"/>
          <w:szCs w:val="36"/>
        </w:rPr>
      </w:pPr>
    </w:p>
    <w:p w:rsidR="00AB2834" w:rsidRPr="00AB2834" w:rsidRDefault="00AB2834" w:rsidP="00AB2834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AB2834">
        <w:rPr>
          <w:rFonts w:ascii="仿宋" w:eastAsia="仿宋" w:hAnsi="仿宋" w:hint="eastAsia"/>
          <w:sz w:val="28"/>
          <w:szCs w:val="28"/>
        </w:rPr>
        <w:t>按照焊接技术实践操作规程要求，独立完成以下3个焊接任务。</w:t>
      </w:r>
    </w:p>
    <w:p w:rsidR="00705030" w:rsidRPr="000264D7" w:rsidRDefault="00041D43" w:rsidP="00AB2834">
      <w:pPr>
        <w:adjustRightInd w:val="0"/>
        <w:snapToGrid w:val="0"/>
        <w:spacing w:line="560" w:lineRule="exact"/>
        <w:ind w:firstLineChars="200" w:firstLine="562"/>
        <w:rPr>
          <w:rFonts w:ascii="仿宋" w:eastAsia="仿宋" w:hAnsi="仿宋" w:cs="Times New Roman"/>
          <w:b/>
          <w:sz w:val="28"/>
          <w:szCs w:val="28"/>
        </w:rPr>
      </w:pPr>
      <w:r>
        <w:rPr>
          <w:rFonts w:ascii="仿宋" w:eastAsia="仿宋" w:hAnsi="仿宋" w:cs="Times New Roman" w:hint="eastAsia"/>
          <w:b/>
          <w:sz w:val="28"/>
          <w:szCs w:val="28"/>
        </w:rPr>
        <w:t>任务</w:t>
      </w:r>
      <w:proofErr w:type="gramStart"/>
      <w:r w:rsidR="004E0D4D" w:rsidRPr="000264D7">
        <w:rPr>
          <w:rFonts w:ascii="仿宋" w:eastAsia="仿宋" w:hAnsi="仿宋" w:cs="Times New Roman" w:hint="eastAsia"/>
          <w:b/>
          <w:sz w:val="28"/>
          <w:szCs w:val="28"/>
        </w:rPr>
        <w:t>一</w:t>
      </w:r>
      <w:proofErr w:type="gramEnd"/>
      <w:r w:rsidR="004E0D4D" w:rsidRPr="000264D7">
        <w:rPr>
          <w:rFonts w:ascii="仿宋" w:eastAsia="仿宋" w:hAnsi="仿宋" w:cs="Times New Roman" w:hint="eastAsia"/>
          <w:b/>
          <w:sz w:val="28"/>
          <w:szCs w:val="28"/>
        </w:rPr>
        <w:t>：板-板对接(2G)（100分）</w:t>
      </w:r>
    </w:p>
    <w:p w:rsidR="00705030" w:rsidRPr="00AB2834" w:rsidRDefault="004E0D4D" w:rsidP="00AB2834">
      <w:pPr>
        <w:adjustRightInd w:val="0"/>
        <w:snapToGrid w:val="0"/>
        <w:spacing w:line="240" w:lineRule="atLeast"/>
        <w:ind w:firstLineChars="200" w:firstLine="560"/>
        <w:rPr>
          <w:rFonts w:ascii="仿宋" w:eastAsia="仿宋" w:hAnsi="仿宋" w:cs="Times New Roman"/>
          <w:bCs/>
          <w:sz w:val="28"/>
          <w:szCs w:val="28"/>
        </w:rPr>
      </w:pPr>
      <w:r w:rsidRPr="00AB2834">
        <w:rPr>
          <w:rFonts w:ascii="仿宋" w:eastAsia="仿宋" w:hAnsi="仿宋" w:cs="Times New Roman" w:hint="eastAsia"/>
          <w:sz w:val="28"/>
          <w:szCs w:val="28"/>
        </w:rPr>
        <w:t>焊接方法：焊条电弧焊和二氧化碳气体保护焊（135\111）；</w:t>
      </w:r>
    </w:p>
    <w:p w:rsidR="00705030" w:rsidRPr="00AB2834" w:rsidRDefault="004E0D4D" w:rsidP="00AB2834">
      <w:pPr>
        <w:adjustRightInd w:val="0"/>
        <w:snapToGrid w:val="0"/>
        <w:spacing w:line="240" w:lineRule="atLeas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AB2834">
        <w:rPr>
          <w:rFonts w:ascii="仿宋" w:eastAsia="仿宋" w:hAnsi="仿宋" w:cs="Times New Roman" w:hint="eastAsia"/>
          <w:sz w:val="28"/>
          <w:szCs w:val="28"/>
        </w:rPr>
        <w:t>母    材：型号Q235，规格：（300×125×12），单位：mm；</w:t>
      </w:r>
    </w:p>
    <w:p w:rsidR="00705030" w:rsidRPr="00AB2834" w:rsidRDefault="004E0D4D" w:rsidP="00AB2834">
      <w:pPr>
        <w:spacing w:line="240" w:lineRule="atLeas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AB2834">
        <w:rPr>
          <w:rFonts w:ascii="仿宋" w:eastAsia="仿宋" w:hAnsi="仿宋" w:cs="Times New Roman" w:hint="eastAsia"/>
          <w:sz w:val="28"/>
          <w:szCs w:val="28"/>
        </w:rPr>
        <w:t>焊    条：型号</w:t>
      </w:r>
      <w:r w:rsidR="00B23F88" w:rsidRPr="00AB2834">
        <w:rPr>
          <w:rFonts w:ascii="仿宋" w:eastAsia="仿宋" w:hAnsi="仿宋" w:cs="Times New Roman" w:hint="eastAsia"/>
          <w:sz w:val="28"/>
          <w:szCs w:val="28"/>
        </w:rPr>
        <w:t xml:space="preserve">：E </w:t>
      </w:r>
      <w:r w:rsidRPr="00AB2834">
        <w:rPr>
          <w:rFonts w:ascii="仿宋" w:eastAsia="仿宋" w:hAnsi="仿宋" w:cs="Times New Roman" w:hint="eastAsia"/>
          <w:sz w:val="28"/>
          <w:szCs w:val="28"/>
        </w:rPr>
        <w:t>E5015,规格：Φ3.2、Φ4.0（自选）。</w:t>
      </w:r>
    </w:p>
    <w:p w:rsidR="00705030" w:rsidRPr="00AB2834" w:rsidRDefault="00AB2834" w:rsidP="00525B1B">
      <w:pPr>
        <w:spacing w:line="240" w:lineRule="atLeast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 xml:space="preserve">    </w:t>
      </w:r>
      <w:r w:rsidR="00B23F88" w:rsidRPr="00AB2834">
        <w:rPr>
          <w:rFonts w:ascii="仿宋" w:eastAsia="仿宋" w:hAnsi="仿宋" w:cs="Times New Roman" w:hint="eastAsia"/>
          <w:sz w:val="28"/>
          <w:szCs w:val="28"/>
        </w:rPr>
        <w:t xml:space="preserve">焊    </w:t>
      </w:r>
      <w:r w:rsidR="00A9447F" w:rsidRPr="00AB2834">
        <w:rPr>
          <w:rFonts w:ascii="仿宋" w:eastAsia="仿宋" w:hAnsi="仿宋" w:cs="Times New Roman" w:hint="eastAsia"/>
          <w:sz w:val="28"/>
          <w:szCs w:val="28"/>
        </w:rPr>
        <w:t>丝</w:t>
      </w:r>
      <w:r w:rsidR="00B23F88" w:rsidRPr="00AB2834">
        <w:rPr>
          <w:rFonts w:ascii="仿宋" w:eastAsia="仿宋" w:hAnsi="仿宋" w:cs="Times New Roman" w:hint="eastAsia"/>
          <w:sz w:val="28"/>
          <w:szCs w:val="28"/>
        </w:rPr>
        <w:t>：型号：</w:t>
      </w:r>
      <w:r w:rsidR="004E0D4D" w:rsidRPr="00AB2834">
        <w:rPr>
          <w:rFonts w:ascii="仿宋" w:eastAsia="仿宋" w:hAnsi="仿宋" w:cs="Times New Roman" w:hint="eastAsia"/>
          <w:sz w:val="28"/>
          <w:szCs w:val="28"/>
        </w:rPr>
        <w:t>ER50-6,规格：Φ1.2</w:t>
      </w:r>
    </w:p>
    <w:p w:rsidR="00705030" w:rsidRPr="000264D7" w:rsidRDefault="00705030">
      <w:pPr>
        <w:jc w:val="center"/>
        <w:rPr>
          <w:rFonts w:ascii="仿宋" w:eastAsia="仿宋" w:hAnsi="仿宋" w:cs="Times New Roman"/>
          <w:sz w:val="24"/>
          <w:szCs w:val="24"/>
        </w:rPr>
      </w:pPr>
    </w:p>
    <w:p w:rsidR="00705030" w:rsidRPr="000264D7" w:rsidRDefault="004E0D4D">
      <w:pPr>
        <w:jc w:val="center"/>
        <w:rPr>
          <w:rFonts w:ascii="仿宋" w:eastAsia="仿宋" w:hAnsi="仿宋" w:cs="Times New Roman"/>
          <w:sz w:val="24"/>
          <w:szCs w:val="24"/>
        </w:rPr>
      </w:pPr>
      <w:r w:rsidRPr="000264D7">
        <w:rPr>
          <w:rFonts w:ascii="仿宋" w:eastAsia="仿宋" w:hAnsi="仿宋" w:cs="Times New Roman" w:hint="eastAsia"/>
          <w:noProof/>
          <w:sz w:val="24"/>
          <w:szCs w:val="24"/>
        </w:rPr>
        <w:drawing>
          <wp:inline distT="0" distB="0" distL="114300" distR="114300">
            <wp:extent cx="3552825" cy="2196292"/>
            <wp:effectExtent l="19050" t="0" r="9525" b="0"/>
            <wp:docPr id="1" name="图片 1" descr="横焊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横焊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52825" cy="21962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6607" w:rsidRDefault="004E0D4D" w:rsidP="00986607">
      <w:pPr>
        <w:tabs>
          <w:tab w:val="left" w:pos="567"/>
        </w:tabs>
        <w:spacing w:line="560" w:lineRule="exact"/>
        <w:ind w:firstLineChars="600" w:firstLine="1440"/>
        <w:rPr>
          <w:rFonts w:ascii="仿宋" w:eastAsia="仿宋" w:hAnsi="仿宋" w:cs="Times New Roman"/>
          <w:sz w:val="24"/>
          <w:szCs w:val="24"/>
        </w:rPr>
      </w:pPr>
      <w:r w:rsidRPr="000264D7">
        <w:rPr>
          <w:rFonts w:ascii="仿宋" w:eastAsia="仿宋" w:hAnsi="仿宋" w:cs="Times New Roman" w:hint="eastAsia"/>
          <w:sz w:val="24"/>
          <w:szCs w:val="24"/>
        </w:rPr>
        <w:tab/>
      </w:r>
      <w:r w:rsidRPr="000264D7">
        <w:rPr>
          <w:rFonts w:ascii="仿宋" w:eastAsia="仿宋" w:hAnsi="仿宋" w:cs="Times New Roman" w:hint="eastAsia"/>
          <w:sz w:val="24"/>
          <w:szCs w:val="24"/>
        </w:rPr>
        <w:tab/>
      </w:r>
      <w:r w:rsidR="0066060A">
        <w:rPr>
          <w:rFonts w:ascii="仿宋" w:eastAsia="仿宋" w:hAnsi="仿宋" w:cs="Times New Roman" w:hint="eastAsia"/>
          <w:sz w:val="24"/>
          <w:szCs w:val="24"/>
        </w:rPr>
        <w:t xml:space="preserve">     </w:t>
      </w:r>
      <w:r w:rsidR="004C7723">
        <w:rPr>
          <w:rFonts w:ascii="仿宋" w:eastAsia="仿宋" w:hAnsi="仿宋" w:cs="Times New Roman" w:hint="eastAsia"/>
          <w:sz w:val="24"/>
          <w:szCs w:val="24"/>
        </w:rPr>
        <w:t xml:space="preserve">  </w:t>
      </w:r>
      <w:r w:rsidRPr="000264D7">
        <w:rPr>
          <w:rFonts w:ascii="仿宋" w:eastAsia="仿宋" w:hAnsi="仿宋" w:cs="Times New Roman" w:hint="eastAsia"/>
          <w:sz w:val="24"/>
          <w:szCs w:val="24"/>
        </w:rPr>
        <w:t>板</w:t>
      </w:r>
      <w:r w:rsidR="00B23F88" w:rsidRPr="000264D7">
        <w:rPr>
          <w:rFonts w:ascii="仿宋" w:eastAsia="仿宋" w:hAnsi="仿宋" w:cs="Times New Roman" w:hint="eastAsia"/>
          <w:sz w:val="24"/>
          <w:szCs w:val="24"/>
        </w:rPr>
        <w:t>-板</w:t>
      </w:r>
      <w:r w:rsidRPr="000264D7">
        <w:rPr>
          <w:rFonts w:ascii="仿宋" w:eastAsia="仿宋" w:hAnsi="仿宋" w:cs="Times New Roman" w:hint="eastAsia"/>
          <w:sz w:val="24"/>
          <w:szCs w:val="24"/>
        </w:rPr>
        <w:t>对接焊</w:t>
      </w:r>
      <w:r w:rsidR="00B23F88" w:rsidRPr="000264D7">
        <w:rPr>
          <w:rFonts w:ascii="仿宋" w:eastAsia="仿宋" w:hAnsi="仿宋" w:cs="Times New Roman" w:hint="eastAsia"/>
          <w:sz w:val="24"/>
          <w:szCs w:val="24"/>
        </w:rPr>
        <w:t>缝</w:t>
      </w:r>
    </w:p>
    <w:p w:rsidR="00705030" w:rsidRPr="000829F9" w:rsidRDefault="004E0D4D" w:rsidP="00AB2834">
      <w:pPr>
        <w:tabs>
          <w:tab w:val="left" w:pos="567"/>
        </w:tabs>
        <w:spacing w:line="560" w:lineRule="exact"/>
        <w:ind w:firstLineChars="200" w:firstLine="562"/>
        <w:rPr>
          <w:rFonts w:ascii="仿宋" w:eastAsia="仿宋" w:hAnsi="仿宋" w:cs="Times New Roman"/>
          <w:sz w:val="24"/>
          <w:szCs w:val="24"/>
        </w:rPr>
      </w:pPr>
      <w:r w:rsidRPr="000264D7">
        <w:rPr>
          <w:rFonts w:ascii="仿宋" w:eastAsia="仿宋" w:hAnsi="仿宋" w:cs="Times New Roman" w:hint="eastAsia"/>
          <w:b/>
          <w:sz w:val="28"/>
          <w:szCs w:val="28"/>
        </w:rPr>
        <w:t>技术要求：</w:t>
      </w:r>
    </w:p>
    <w:p w:rsidR="00705030" w:rsidRPr="00AB2834" w:rsidRDefault="004E0D4D" w:rsidP="00AB2834">
      <w:pPr>
        <w:tabs>
          <w:tab w:val="left" w:pos="567"/>
        </w:tabs>
        <w:spacing w:line="56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AB2834">
        <w:rPr>
          <w:rFonts w:ascii="仿宋" w:eastAsia="仿宋" w:hAnsi="仿宋" w:cs="Times New Roman" w:hint="eastAsia"/>
          <w:sz w:val="28"/>
          <w:szCs w:val="28"/>
        </w:rPr>
        <w:t>1.单面焊</w:t>
      </w:r>
      <w:r w:rsidR="003A6282" w:rsidRPr="00AB2834">
        <w:rPr>
          <w:rFonts w:ascii="仿宋" w:eastAsia="仿宋" w:hAnsi="仿宋" w:cs="Times New Roman" w:hint="eastAsia"/>
          <w:sz w:val="28"/>
          <w:szCs w:val="28"/>
        </w:rPr>
        <w:t>；</w:t>
      </w:r>
      <w:r w:rsidRPr="00AB2834">
        <w:rPr>
          <w:rFonts w:ascii="仿宋" w:eastAsia="仿宋" w:hAnsi="仿宋" w:cs="Times New Roman" w:hint="eastAsia"/>
          <w:sz w:val="28"/>
          <w:szCs w:val="28"/>
        </w:rPr>
        <w:t>双面成形</w:t>
      </w:r>
      <w:r w:rsidR="003A6282" w:rsidRPr="00AB2834">
        <w:rPr>
          <w:rFonts w:ascii="仿宋" w:eastAsia="仿宋" w:hAnsi="仿宋" w:cs="Times New Roman" w:hint="eastAsia"/>
          <w:sz w:val="28"/>
          <w:szCs w:val="28"/>
        </w:rPr>
        <w:t>；</w:t>
      </w:r>
      <w:proofErr w:type="gramStart"/>
      <w:r w:rsidR="003A6282" w:rsidRPr="00AB2834">
        <w:rPr>
          <w:rFonts w:ascii="仿宋" w:eastAsia="仿宋" w:hAnsi="仿宋" w:cs="Times New Roman" w:hint="eastAsia"/>
          <w:sz w:val="28"/>
          <w:szCs w:val="28"/>
        </w:rPr>
        <w:t>钝边高度</w:t>
      </w:r>
      <w:proofErr w:type="gramEnd"/>
      <w:r w:rsidR="003A6282" w:rsidRPr="00AB2834">
        <w:rPr>
          <w:rFonts w:ascii="仿宋" w:eastAsia="仿宋" w:hAnsi="仿宋" w:cs="Times New Roman" w:hint="eastAsia"/>
          <w:sz w:val="28"/>
          <w:szCs w:val="28"/>
        </w:rPr>
        <w:t>与间隙自定。</w:t>
      </w:r>
    </w:p>
    <w:p w:rsidR="00705030" w:rsidRPr="00AB2834" w:rsidRDefault="004E0D4D" w:rsidP="00AB2834">
      <w:pPr>
        <w:tabs>
          <w:tab w:val="left" w:pos="567"/>
        </w:tabs>
        <w:spacing w:line="56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AB2834">
        <w:rPr>
          <w:rFonts w:ascii="仿宋" w:eastAsia="仿宋" w:hAnsi="仿宋" w:cs="Times New Roman" w:hint="eastAsia"/>
          <w:sz w:val="28"/>
          <w:szCs w:val="28"/>
        </w:rPr>
        <w:t>2.</w:t>
      </w:r>
      <w:r w:rsidR="003A6282" w:rsidRPr="00AB2834">
        <w:rPr>
          <w:rFonts w:ascii="仿宋" w:eastAsia="仿宋" w:hAnsi="仿宋" w:cs="Times New Roman"/>
          <w:sz w:val="28"/>
          <w:szCs w:val="28"/>
        </w:rPr>
        <w:t xml:space="preserve"> </w:t>
      </w:r>
      <w:r w:rsidR="003A6282" w:rsidRPr="00AB2834">
        <w:rPr>
          <w:rFonts w:ascii="仿宋" w:eastAsia="仿宋" w:hAnsi="仿宋" w:cs="Times New Roman" w:hint="eastAsia"/>
          <w:sz w:val="28"/>
          <w:szCs w:val="28"/>
        </w:rPr>
        <w:t>焊件坡口60°，两端不得安装引弧板。</w:t>
      </w:r>
    </w:p>
    <w:p w:rsidR="00705030" w:rsidRPr="00AB2834" w:rsidRDefault="004E0D4D" w:rsidP="00AB2834">
      <w:pPr>
        <w:tabs>
          <w:tab w:val="left" w:pos="567"/>
        </w:tabs>
        <w:spacing w:line="56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AB2834">
        <w:rPr>
          <w:rFonts w:ascii="仿宋" w:eastAsia="仿宋" w:hAnsi="仿宋" w:cs="Times New Roman" w:hint="eastAsia"/>
          <w:sz w:val="28"/>
          <w:szCs w:val="28"/>
        </w:rPr>
        <w:t>3.</w:t>
      </w:r>
      <w:r w:rsidR="003A6282" w:rsidRPr="00AB2834">
        <w:rPr>
          <w:rFonts w:ascii="仿宋" w:eastAsia="仿宋" w:hAnsi="仿宋" w:cs="Times New Roman"/>
          <w:sz w:val="28"/>
          <w:szCs w:val="28"/>
        </w:rPr>
        <w:t xml:space="preserve"> </w:t>
      </w:r>
      <w:r w:rsidR="003A6282" w:rsidRPr="00AB2834">
        <w:rPr>
          <w:rFonts w:ascii="仿宋" w:eastAsia="仿宋" w:hAnsi="仿宋" w:cs="Times New Roman" w:hint="eastAsia"/>
          <w:sz w:val="28"/>
          <w:szCs w:val="28"/>
        </w:rPr>
        <w:t>焊件一经施</w:t>
      </w:r>
      <w:proofErr w:type="gramStart"/>
      <w:r w:rsidR="003A6282" w:rsidRPr="00AB2834">
        <w:rPr>
          <w:rFonts w:ascii="仿宋" w:eastAsia="仿宋" w:hAnsi="仿宋" w:cs="Times New Roman" w:hint="eastAsia"/>
          <w:sz w:val="28"/>
          <w:szCs w:val="28"/>
        </w:rPr>
        <w:t>焊不得</w:t>
      </w:r>
      <w:proofErr w:type="gramEnd"/>
      <w:r w:rsidR="003A6282" w:rsidRPr="00AB2834">
        <w:rPr>
          <w:rFonts w:ascii="仿宋" w:eastAsia="仿宋" w:hAnsi="仿宋" w:cs="Times New Roman" w:hint="eastAsia"/>
          <w:sz w:val="28"/>
          <w:szCs w:val="28"/>
        </w:rPr>
        <w:t>任意更换和改变焊接位置。</w:t>
      </w:r>
    </w:p>
    <w:p w:rsidR="00705030" w:rsidRPr="00AB2834" w:rsidRDefault="004E0D4D" w:rsidP="00AB2834">
      <w:pPr>
        <w:tabs>
          <w:tab w:val="left" w:pos="567"/>
        </w:tabs>
        <w:spacing w:line="56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AB2834">
        <w:rPr>
          <w:rFonts w:ascii="仿宋" w:eastAsia="仿宋" w:hAnsi="仿宋" w:cs="Times New Roman" w:hint="eastAsia"/>
          <w:sz w:val="28"/>
          <w:szCs w:val="28"/>
        </w:rPr>
        <w:t>4.</w:t>
      </w:r>
      <w:r w:rsidR="003A6282" w:rsidRPr="00AB2834">
        <w:rPr>
          <w:rFonts w:ascii="仿宋" w:eastAsia="仿宋" w:hAnsi="仿宋" w:cs="Times New Roman"/>
          <w:sz w:val="28"/>
          <w:szCs w:val="28"/>
        </w:rPr>
        <w:t xml:space="preserve"> </w:t>
      </w:r>
      <w:proofErr w:type="gramStart"/>
      <w:r w:rsidR="003A6282" w:rsidRPr="00AB2834">
        <w:rPr>
          <w:rFonts w:ascii="仿宋" w:eastAsia="仿宋" w:hAnsi="仿宋" w:cs="Times New Roman" w:hint="eastAsia"/>
          <w:sz w:val="28"/>
          <w:szCs w:val="28"/>
        </w:rPr>
        <w:t>点固焊时</w:t>
      </w:r>
      <w:proofErr w:type="gramEnd"/>
      <w:r w:rsidR="003A6282" w:rsidRPr="00AB2834">
        <w:rPr>
          <w:rFonts w:ascii="仿宋" w:eastAsia="仿宋" w:hAnsi="仿宋" w:cs="Times New Roman" w:hint="eastAsia"/>
          <w:sz w:val="28"/>
          <w:szCs w:val="28"/>
        </w:rPr>
        <w:t>允许做反变形。</w:t>
      </w:r>
    </w:p>
    <w:p w:rsidR="00525B1B" w:rsidRPr="00AB2834" w:rsidRDefault="004E0D4D" w:rsidP="00AB2834">
      <w:pPr>
        <w:tabs>
          <w:tab w:val="left" w:pos="567"/>
        </w:tabs>
        <w:spacing w:line="56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AB2834">
        <w:rPr>
          <w:rFonts w:ascii="仿宋" w:eastAsia="仿宋" w:hAnsi="仿宋" w:cs="Times New Roman" w:hint="eastAsia"/>
          <w:sz w:val="28"/>
          <w:szCs w:val="28"/>
        </w:rPr>
        <w:t>5.</w:t>
      </w:r>
      <w:r w:rsidR="003A6282" w:rsidRPr="00AB2834">
        <w:rPr>
          <w:rFonts w:ascii="仿宋" w:eastAsia="仿宋" w:hAnsi="仿宋" w:cs="Times New Roman"/>
          <w:sz w:val="28"/>
          <w:szCs w:val="28"/>
        </w:rPr>
        <w:t xml:space="preserve"> </w:t>
      </w:r>
      <w:r w:rsidR="003A6282" w:rsidRPr="00AB2834">
        <w:rPr>
          <w:rFonts w:ascii="仿宋" w:eastAsia="仿宋" w:hAnsi="仿宋" w:cs="Times New Roman" w:hint="eastAsia"/>
          <w:sz w:val="28"/>
          <w:szCs w:val="28"/>
        </w:rPr>
        <w:t>135打底111填充及盖面。</w:t>
      </w:r>
    </w:p>
    <w:p w:rsidR="00525B1B" w:rsidRDefault="00525B1B" w:rsidP="00525B1B">
      <w:pPr>
        <w:tabs>
          <w:tab w:val="left" w:pos="567"/>
        </w:tabs>
        <w:spacing w:line="560" w:lineRule="exact"/>
        <w:ind w:firstLineChars="200" w:firstLine="480"/>
        <w:rPr>
          <w:rFonts w:ascii="仿宋" w:eastAsia="仿宋" w:hAnsi="仿宋" w:cs="Times New Roman"/>
          <w:sz w:val="24"/>
          <w:szCs w:val="24"/>
        </w:rPr>
      </w:pPr>
    </w:p>
    <w:p w:rsidR="00AB2834" w:rsidRDefault="00AB2834" w:rsidP="00525B1B">
      <w:pPr>
        <w:tabs>
          <w:tab w:val="left" w:pos="567"/>
        </w:tabs>
        <w:spacing w:line="560" w:lineRule="exact"/>
        <w:ind w:firstLineChars="200" w:firstLine="480"/>
        <w:rPr>
          <w:rFonts w:ascii="仿宋" w:eastAsia="仿宋" w:hAnsi="仿宋" w:cs="Times New Roman"/>
          <w:sz w:val="24"/>
          <w:szCs w:val="24"/>
        </w:rPr>
      </w:pPr>
    </w:p>
    <w:p w:rsidR="00705030" w:rsidRPr="00525B1B" w:rsidRDefault="00041D43" w:rsidP="00AB2834">
      <w:pPr>
        <w:tabs>
          <w:tab w:val="left" w:pos="567"/>
        </w:tabs>
        <w:spacing w:line="560" w:lineRule="exact"/>
        <w:ind w:firstLineChars="200" w:firstLine="562"/>
        <w:rPr>
          <w:rFonts w:ascii="仿宋" w:eastAsia="仿宋" w:hAnsi="仿宋" w:cs="Times New Roman"/>
          <w:sz w:val="24"/>
          <w:szCs w:val="24"/>
        </w:rPr>
      </w:pPr>
      <w:r>
        <w:rPr>
          <w:rFonts w:ascii="仿宋" w:eastAsia="仿宋" w:hAnsi="仿宋" w:cs="Times New Roman" w:hint="eastAsia"/>
          <w:b/>
          <w:sz w:val="28"/>
          <w:szCs w:val="28"/>
        </w:rPr>
        <w:lastRenderedPageBreak/>
        <w:t>任务</w:t>
      </w:r>
      <w:r w:rsidR="004E0D4D" w:rsidRPr="000264D7">
        <w:rPr>
          <w:rFonts w:ascii="仿宋" w:eastAsia="仿宋" w:hAnsi="仿宋" w:cs="Times New Roman" w:hint="eastAsia"/>
          <w:b/>
          <w:sz w:val="28"/>
          <w:szCs w:val="28"/>
        </w:rPr>
        <w:t>二：管-管对接(2G)（100分）</w:t>
      </w:r>
    </w:p>
    <w:p w:rsidR="00705030" w:rsidRPr="00AB2834" w:rsidRDefault="004E0D4D" w:rsidP="00AB2834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Times New Roman"/>
          <w:bCs/>
          <w:sz w:val="28"/>
          <w:szCs w:val="28"/>
        </w:rPr>
      </w:pPr>
      <w:r w:rsidRPr="00AB2834">
        <w:rPr>
          <w:rFonts w:ascii="仿宋" w:eastAsia="仿宋" w:hAnsi="仿宋" w:cs="Times New Roman" w:hint="eastAsia"/>
          <w:sz w:val="28"/>
          <w:szCs w:val="28"/>
        </w:rPr>
        <w:t>焊接方法：钨</w:t>
      </w:r>
      <w:proofErr w:type="gramStart"/>
      <w:r w:rsidRPr="00AB2834">
        <w:rPr>
          <w:rFonts w:ascii="仿宋" w:eastAsia="仿宋" w:hAnsi="仿宋" w:cs="Times New Roman" w:hint="eastAsia"/>
          <w:sz w:val="28"/>
          <w:szCs w:val="28"/>
        </w:rPr>
        <w:t>极</w:t>
      </w:r>
      <w:proofErr w:type="gramEnd"/>
      <w:r w:rsidRPr="00AB2834">
        <w:rPr>
          <w:rFonts w:ascii="仿宋" w:eastAsia="仿宋" w:hAnsi="仿宋" w:cs="Times New Roman" w:hint="eastAsia"/>
          <w:sz w:val="28"/>
          <w:szCs w:val="28"/>
        </w:rPr>
        <w:t>氩焊（141）；</w:t>
      </w:r>
    </w:p>
    <w:p w:rsidR="00705030" w:rsidRPr="00AB2834" w:rsidRDefault="004E0D4D" w:rsidP="00AB2834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AB2834">
        <w:rPr>
          <w:rFonts w:ascii="仿宋" w:eastAsia="仿宋" w:hAnsi="仿宋" w:cs="Times New Roman" w:hint="eastAsia"/>
          <w:sz w:val="28"/>
          <w:szCs w:val="28"/>
        </w:rPr>
        <w:t>母    材：型号20#，规格：（</w:t>
      </w:r>
      <w:r w:rsidR="00B91B8B" w:rsidRPr="00AB2834">
        <w:rPr>
          <w:rFonts w:ascii="仿宋" w:eastAsia="仿宋" w:hAnsi="仿宋" w:cs="Times New Roman" w:hint="eastAsia"/>
          <w:sz w:val="28"/>
          <w:szCs w:val="28"/>
        </w:rPr>
        <w:t>Φ60×5×100</w:t>
      </w:r>
      <w:r w:rsidRPr="00AB2834">
        <w:rPr>
          <w:rFonts w:ascii="仿宋" w:eastAsia="仿宋" w:hAnsi="仿宋" w:cs="Times New Roman" w:hint="eastAsia"/>
          <w:sz w:val="28"/>
          <w:szCs w:val="28"/>
        </w:rPr>
        <w:t>），单位：mm；</w:t>
      </w:r>
    </w:p>
    <w:p w:rsidR="00705030" w:rsidRPr="00AB2834" w:rsidRDefault="004E0D4D" w:rsidP="00AB2834">
      <w:pPr>
        <w:spacing w:line="56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AB2834">
        <w:rPr>
          <w:rFonts w:ascii="仿宋" w:eastAsia="仿宋" w:hAnsi="仿宋" w:cs="Times New Roman" w:hint="eastAsia"/>
          <w:sz w:val="28"/>
          <w:szCs w:val="28"/>
        </w:rPr>
        <w:t>焊    材：型号: ER50-6,规格：Φ2.5</w:t>
      </w:r>
    </w:p>
    <w:p w:rsidR="00705030" w:rsidRPr="000264D7" w:rsidRDefault="00705030">
      <w:pPr>
        <w:spacing w:line="240" w:lineRule="atLeast"/>
        <w:ind w:firstLineChars="900" w:firstLine="2160"/>
        <w:rPr>
          <w:rFonts w:ascii="仿宋" w:eastAsia="仿宋" w:hAnsi="仿宋" w:cs="Times New Roman"/>
          <w:sz w:val="24"/>
          <w:szCs w:val="24"/>
        </w:rPr>
      </w:pPr>
    </w:p>
    <w:p w:rsidR="00705030" w:rsidRPr="000264D7" w:rsidRDefault="00AB2834">
      <w:pPr>
        <w:spacing w:line="240" w:lineRule="exact"/>
        <w:rPr>
          <w:rFonts w:ascii="仿宋" w:eastAsia="仿宋" w:hAnsi="仿宋" w:cs="Times New Roman"/>
          <w:sz w:val="24"/>
          <w:szCs w:val="24"/>
        </w:rPr>
      </w:pPr>
      <w:r>
        <w:rPr>
          <w:rFonts w:ascii="仿宋" w:eastAsia="仿宋" w:hAnsi="仿宋" w:cs="Times New Roman" w:hint="eastAsia"/>
          <w:sz w:val="24"/>
          <w:szCs w:val="24"/>
        </w:rPr>
        <w:t xml:space="preserve">      </w:t>
      </w:r>
    </w:p>
    <w:p w:rsidR="00705030" w:rsidRPr="000264D7" w:rsidRDefault="004E0D4D" w:rsidP="00525B1B">
      <w:pPr>
        <w:jc w:val="center"/>
        <w:rPr>
          <w:rFonts w:ascii="仿宋" w:eastAsia="仿宋" w:hAnsi="仿宋" w:cs="Times New Roman"/>
          <w:sz w:val="24"/>
          <w:szCs w:val="24"/>
        </w:rPr>
      </w:pPr>
      <w:r w:rsidRPr="000264D7">
        <w:rPr>
          <w:rFonts w:ascii="仿宋" w:eastAsia="仿宋" w:hAnsi="仿宋" w:cs="Times New Roman" w:hint="eastAsia"/>
          <w:noProof/>
          <w:sz w:val="24"/>
          <w:szCs w:val="24"/>
        </w:rPr>
        <w:drawing>
          <wp:inline distT="0" distB="0" distL="114300" distR="114300">
            <wp:extent cx="2535607" cy="1268579"/>
            <wp:effectExtent l="0" t="628650" r="0" b="617371"/>
            <wp:docPr id="2" name="图片 2" descr="00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0000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 l="4403" r="8806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538687" cy="127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2A65" w:rsidRPr="000264D7" w:rsidRDefault="004E0D4D">
      <w:pPr>
        <w:tabs>
          <w:tab w:val="left" w:pos="3465"/>
          <w:tab w:val="center" w:pos="4153"/>
        </w:tabs>
        <w:jc w:val="left"/>
        <w:rPr>
          <w:rFonts w:ascii="仿宋" w:eastAsia="仿宋" w:hAnsi="仿宋" w:cs="Times New Roman"/>
          <w:sz w:val="24"/>
          <w:szCs w:val="24"/>
        </w:rPr>
      </w:pPr>
      <w:r w:rsidRPr="000264D7">
        <w:rPr>
          <w:rFonts w:ascii="仿宋" w:eastAsia="仿宋" w:hAnsi="仿宋" w:cs="Times New Roman" w:hint="eastAsia"/>
          <w:sz w:val="24"/>
          <w:szCs w:val="24"/>
        </w:rPr>
        <w:tab/>
      </w:r>
    </w:p>
    <w:p w:rsidR="00525B1B" w:rsidRDefault="004E0D4D" w:rsidP="00525B1B">
      <w:pPr>
        <w:tabs>
          <w:tab w:val="left" w:pos="3465"/>
          <w:tab w:val="center" w:pos="4153"/>
        </w:tabs>
        <w:jc w:val="left"/>
        <w:rPr>
          <w:rFonts w:ascii="仿宋" w:eastAsia="仿宋" w:hAnsi="仿宋" w:cs="Times New Roman"/>
          <w:sz w:val="24"/>
          <w:szCs w:val="24"/>
        </w:rPr>
      </w:pPr>
      <w:r w:rsidRPr="000264D7">
        <w:rPr>
          <w:rFonts w:ascii="仿宋" w:eastAsia="仿宋" w:hAnsi="仿宋" w:cs="Times New Roman" w:hint="eastAsia"/>
          <w:sz w:val="24"/>
          <w:szCs w:val="24"/>
        </w:rPr>
        <w:tab/>
        <w:t>管</w:t>
      </w:r>
      <w:r w:rsidR="005C6A28" w:rsidRPr="000264D7">
        <w:rPr>
          <w:rFonts w:ascii="仿宋" w:eastAsia="仿宋" w:hAnsi="仿宋" w:cs="Times New Roman" w:hint="eastAsia"/>
          <w:sz w:val="24"/>
          <w:szCs w:val="24"/>
        </w:rPr>
        <w:t>-管</w:t>
      </w:r>
      <w:r w:rsidRPr="000264D7">
        <w:rPr>
          <w:rFonts w:ascii="仿宋" w:eastAsia="仿宋" w:hAnsi="仿宋" w:cs="Times New Roman" w:hint="eastAsia"/>
          <w:sz w:val="24"/>
          <w:szCs w:val="24"/>
        </w:rPr>
        <w:t>对接焊</w:t>
      </w:r>
    </w:p>
    <w:p w:rsidR="00705030" w:rsidRPr="00525B1B" w:rsidRDefault="004E0D4D" w:rsidP="004C7723">
      <w:pPr>
        <w:tabs>
          <w:tab w:val="left" w:pos="3465"/>
          <w:tab w:val="center" w:pos="4153"/>
        </w:tabs>
        <w:ind w:firstLineChars="200" w:firstLine="562"/>
        <w:jc w:val="left"/>
        <w:rPr>
          <w:rFonts w:ascii="仿宋" w:eastAsia="仿宋" w:hAnsi="仿宋" w:cs="Times New Roman"/>
          <w:sz w:val="24"/>
          <w:szCs w:val="24"/>
        </w:rPr>
      </w:pPr>
      <w:r w:rsidRPr="000264D7">
        <w:rPr>
          <w:rFonts w:ascii="仿宋" w:eastAsia="仿宋" w:hAnsi="仿宋" w:cs="Times New Roman" w:hint="eastAsia"/>
          <w:b/>
          <w:sz w:val="28"/>
          <w:szCs w:val="28"/>
        </w:rPr>
        <w:t>技术要求：</w:t>
      </w:r>
    </w:p>
    <w:p w:rsidR="00705030" w:rsidRPr="00AB2834" w:rsidRDefault="004E0D4D" w:rsidP="00AB2834">
      <w:pPr>
        <w:tabs>
          <w:tab w:val="left" w:pos="567"/>
        </w:tabs>
        <w:spacing w:line="56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AB2834">
        <w:rPr>
          <w:rFonts w:ascii="仿宋" w:eastAsia="仿宋" w:hAnsi="仿宋" w:cs="Times New Roman" w:hint="eastAsia"/>
          <w:sz w:val="28"/>
          <w:szCs w:val="28"/>
        </w:rPr>
        <w:t>1.单面焊</w:t>
      </w:r>
      <w:r w:rsidR="006425E1" w:rsidRPr="00AB2834">
        <w:rPr>
          <w:rFonts w:ascii="仿宋" w:eastAsia="仿宋" w:hAnsi="仿宋" w:cs="Times New Roman" w:hint="eastAsia"/>
          <w:sz w:val="28"/>
          <w:szCs w:val="28"/>
        </w:rPr>
        <w:t>，</w:t>
      </w:r>
      <w:r w:rsidRPr="00AB2834">
        <w:rPr>
          <w:rFonts w:ascii="仿宋" w:eastAsia="仿宋" w:hAnsi="仿宋" w:cs="Times New Roman" w:hint="eastAsia"/>
          <w:sz w:val="28"/>
          <w:szCs w:val="28"/>
        </w:rPr>
        <w:t>双面成形</w:t>
      </w:r>
      <w:r w:rsidR="006425E1" w:rsidRPr="00AB2834">
        <w:rPr>
          <w:rFonts w:ascii="仿宋" w:eastAsia="仿宋" w:hAnsi="仿宋" w:cs="Times New Roman" w:hint="eastAsia"/>
          <w:sz w:val="28"/>
          <w:szCs w:val="28"/>
        </w:rPr>
        <w:t>；</w:t>
      </w:r>
      <w:proofErr w:type="gramStart"/>
      <w:r w:rsidR="006425E1" w:rsidRPr="00AB2834">
        <w:rPr>
          <w:rFonts w:ascii="仿宋" w:eastAsia="仿宋" w:hAnsi="仿宋" w:cs="Times New Roman" w:hint="eastAsia"/>
          <w:sz w:val="28"/>
          <w:szCs w:val="28"/>
        </w:rPr>
        <w:t>钝边高度</w:t>
      </w:r>
      <w:proofErr w:type="gramEnd"/>
      <w:r w:rsidR="006425E1" w:rsidRPr="00AB2834">
        <w:rPr>
          <w:rFonts w:ascii="仿宋" w:eastAsia="仿宋" w:hAnsi="仿宋" w:cs="Times New Roman" w:hint="eastAsia"/>
          <w:sz w:val="28"/>
          <w:szCs w:val="28"/>
        </w:rPr>
        <w:t>与间隙自定。</w:t>
      </w:r>
    </w:p>
    <w:p w:rsidR="00705030" w:rsidRPr="00AB2834" w:rsidRDefault="004E0D4D" w:rsidP="00AB2834">
      <w:pPr>
        <w:tabs>
          <w:tab w:val="left" w:pos="567"/>
        </w:tabs>
        <w:spacing w:line="56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AB2834">
        <w:rPr>
          <w:rFonts w:ascii="仿宋" w:eastAsia="仿宋" w:hAnsi="仿宋" w:cs="Times New Roman" w:hint="eastAsia"/>
          <w:sz w:val="28"/>
          <w:szCs w:val="28"/>
        </w:rPr>
        <w:t>2.</w:t>
      </w:r>
      <w:r w:rsidR="006425E1" w:rsidRPr="00AB2834">
        <w:rPr>
          <w:rFonts w:ascii="仿宋" w:eastAsia="仿宋" w:hAnsi="仿宋" w:cs="Times New Roman"/>
          <w:sz w:val="28"/>
          <w:szCs w:val="28"/>
        </w:rPr>
        <w:t xml:space="preserve"> </w:t>
      </w:r>
      <w:r w:rsidR="006425E1" w:rsidRPr="00AB2834">
        <w:rPr>
          <w:rFonts w:ascii="仿宋" w:eastAsia="仿宋" w:hAnsi="仿宋" w:cs="Times New Roman" w:hint="eastAsia"/>
          <w:sz w:val="28"/>
          <w:szCs w:val="28"/>
        </w:rPr>
        <w:t>焊件坡口60°，两端不得安装引弧板。</w:t>
      </w:r>
    </w:p>
    <w:p w:rsidR="00705030" w:rsidRPr="00AB2834" w:rsidRDefault="004E0D4D" w:rsidP="00AB2834">
      <w:pPr>
        <w:tabs>
          <w:tab w:val="left" w:pos="567"/>
        </w:tabs>
        <w:spacing w:line="56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AB2834">
        <w:rPr>
          <w:rFonts w:ascii="仿宋" w:eastAsia="仿宋" w:hAnsi="仿宋" w:cs="Times New Roman" w:hint="eastAsia"/>
          <w:sz w:val="28"/>
          <w:szCs w:val="28"/>
        </w:rPr>
        <w:t>3.</w:t>
      </w:r>
      <w:r w:rsidR="006425E1" w:rsidRPr="00AB2834">
        <w:rPr>
          <w:rFonts w:ascii="仿宋" w:eastAsia="仿宋" w:hAnsi="仿宋" w:cs="Times New Roman"/>
          <w:sz w:val="28"/>
          <w:szCs w:val="28"/>
        </w:rPr>
        <w:t xml:space="preserve"> </w:t>
      </w:r>
      <w:r w:rsidR="006425E1" w:rsidRPr="00AB2834">
        <w:rPr>
          <w:rFonts w:ascii="仿宋" w:eastAsia="仿宋" w:hAnsi="仿宋" w:cs="Times New Roman" w:hint="eastAsia"/>
          <w:sz w:val="28"/>
          <w:szCs w:val="28"/>
        </w:rPr>
        <w:t>焊件一经施</w:t>
      </w:r>
      <w:proofErr w:type="gramStart"/>
      <w:r w:rsidR="006425E1" w:rsidRPr="00AB2834">
        <w:rPr>
          <w:rFonts w:ascii="仿宋" w:eastAsia="仿宋" w:hAnsi="仿宋" w:cs="Times New Roman" w:hint="eastAsia"/>
          <w:sz w:val="28"/>
          <w:szCs w:val="28"/>
        </w:rPr>
        <w:t>焊不得</w:t>
      </w:r>
      <w:proofErr w:type="gramEnd"/>
      <w:r w:rsidR="006425E1" w:rsidRPr="00AB2834">
        <w:rPr>
          <w:rFonts w:ascii="仿宋" w:eastAsia="仿宋" w:hAnsi="仿宋" w:cs="Times New Roman" w:hint="eastAsia"/>
          <w:sz w:val="28"/>
          <w:szCs w:val="28"/>
        </w:rPr>
        <w:t>任意更换和改变焊接位置。</w:t>
      </w:r>
    </w:p>
    <w:p w:rsidR="00705030" w:rsidRPr="00AB2834" w:rsidRDefault="004E0D4D" w:rsidP="00AB2834">
      <w:pPr>
        <w:tabs>
          <w:tab w:val="left" w:pos="567"/>
        </w:tabs>
        <w:spacing w:line="56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AB2834">
        <w:rPr>
          <w:rFonts w:ascii="仿宋" w:eastAsia="仿宋" w:hAnsi="仿宋" w:cs="Times New Roman" w:hint="eastAsia"/>
          <w:sz w:val="28"/>
          <w:szCs w:val="28"/>
        </w:rPr>
        <w:t>4.</w:t>
      </w:r>
      <w:r w:rsidR="006425E1" w:rsidRPr="00AB2834">
        <w:rPr>
          <w:rFonts w:ascii="仿宋" w:eastAsia="仿宋" w:hAnsi="仿宋" w:cs="Times New Roman"/>
          <w:sz w:val="28"/>
          <w:szCs w:val="28"/>
        </w:rPr>
        <w:t xml:space="preserve"> </w:t>
      </w:r>
      <w:proofErr w:type="gramStart"/>
      <w:r w:rsidR="006425E1" w:rsidRPr="00AB2834">
        <w:rPr>
          <w:rFonts w:ascii="仿宋" w:eastAsia="仿宋" w:hAnsi="仿宋" w:cs="Times New Roman" w:hint="eastAsia"/>
          <w:sz w:val="28"/>
          <w:szCs w:val="28"/>
        </w:rPr>
        <w:t>点固焊时</w:t>
      </w:r>
      <w:proofErr w:type="gramEnd"/>
      <w:r w:rsidR="006425E1" w:rsidRPr="00AB2834">
        <w:rPr>
          <w:rFonts w:ascii="仿宋" w:eastAsia="仿宋" w:hAnsi="仿宋" w:cs="Times New Roman" w:hint="eastAsia"/>
          <w:sz w:val="28"/>
          <w:szCs w:val="28"/>
        </w:rPr>
        <w:t>允许做反变形。</w:t>
      </w:r>
    </w:p>
    <w:p w:rsidR="00705030" w:rsidRPr="00AB2834" w:rsidRDefault="004E0D4D" w:rsidP="00AB2834">
      <w:pPr>
        <w:tabs>
          <w:tab w:val="left" w:pos="567"/>
        </w:tabs>
        <w:spacing w:line="56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AB2834">
        <w:rPr>
          <w:rFonts w:ascii="仿宋" w:eastAsia="仿宋" w:hAnsi="仿宋" w:cs="Times New Roman" w:hint="eastAsia"/>
          <w:sz w:val="28"/>
          <w:szCs w:val="28"/>
        </w:rPr>
        <w:t>5.</w:t>
      </w:r>
      <w:r w:rsidR="006425E1" w:rsidRPr="00AB2834">
        <w:rPr>
          <w:rFonts w:ascii="仿宋" w:eastAsia="仿宋" w:hAnsi="仿宋" w:cs="Times New Roman"/>
          <w:sz w:val="28"/>
          <w:szCs w:val="28"/>
        </w:rPr>
        <w:t xml:space="preserve"> </w:t>
      </w:r>
      <w:r w:rsidR="006425E1" w:rsidRPr="00AB2834">
        <w:rPr>
          <w:rFonts w:ascii="仿宋" w:eastAsia="仿宋" w:hAnsi="仿宋" w:cs="Times New Roman" w:hint="eastAsia"/>
          <w:sz w:val="28"/>
          <w:szCs w:val="28"/>
        </w:rPr>
        <w:t>不允许重熔，否则该项0分处理。</w:t>
      </w:r>
    </w:p>
    <w:p w:rsidR="00705030" w:rsidRPr="006425E1" w:rsidRDefault="00705030" w:rsidP="00525B1B">
      <w:pPr>
        <w:tabs>
          <w:tab w:val="left" w:pos="567"/>
        </w:tabs>
        <w:spacing w:line="560" w:lineRule="exact"/>
        <w:ind w:firstLineChars="500" w:firstLine="1200"/>
        <w:rPr>
          <w:rFonts w:ascii="仿宋" w:eastAsia="仿宋" w:hAnsi="仿宋" w:cs="Times New Roman"/>
          <w:sz w:val="24"/>
          <w:szCs w:val="24"/>
        </w:rPr>
      </w:pPr>
    </w:p>
    <w:p w:rsidR="00020204" w:rsidRPr="00FF557D" w:rsidRDefault="00020204" w:rsidP="00411E85">
      <w:pPr>
        <w:adjustRightInd w:val="0"/>
        <w:snapToGrid w:val="0"/>
        <w:spacing w:line="560" w:lineRule="exact"/>
        <w:ind w:firstLineChars="200" w:firstLine="562"/>
        <w:rPr>
          <w:rFonts w:ascii="仿宋" w:eastAsia="仿宋" w:hAnsi="仿宋" w:cs="Times New Roman"/>
          <w:b/>
          <w:sz w:val="28"/>
          <w:szCs w:val="28"/>
        </w:rPr>
      </w:pPr>
      <w:r w:rsidRPr="00FF557D">
        <w:rPr>
          <w:rFonts w:ascii="仿宋" w:eastAsia="仿宋" w:hAnsi="仿宋" w:cs="Times New Roman" w:hint="eastAsia"/>
          <w:b/>
          <w:sz w:val="28"/>
          <w:szCs w:val="28"/>
        </w:rPr>
        <w:t>任务三：</w:t>
      </w:r>
      <w:r w:rsidRPr="00FF557D">
        <w:rPr>
          <w:rFonts w:ascii="仿宋" w:eastAsia="仿宋" w:hAnsi="仿宋" w:cs="Times New Roman"/>
          <w:b/>
          <w:sz w:val="28"/>
          <w:szCs w:val="28"/>
        </w:rPr>
        <w:t>职业素养（5分）</w:t>
      </w:r>
    </w:p>
    <w:p w:rsidR="00020204" w:rsidRPr="00AB2834" w:rsidRDefault="00020204" w:rsidP="00411E85">
      <w:pPr>
        <w:tabs>
          <w:tab w:val="left" w:pos="567"/>
        </w:tabs>
        <w:spacing w:line="56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AB2834">
        <w:rPr>
          <w:rFonts w:ascii="仿宋" w:eastAsia="仿宋" w:hAnsi="仿宋" w:cs="Times New Roman" w:hint="eastAsia"/>
          <w:sz w:val="28"/>
          <w:szCs w:val="28"/>
        </w:rPr>
        <w:t>1．</w:t>
      </w:r>
      <w:r w:rsidRPr="00AB2834">
        <w:rPr>
          <w:rFonts w:ascii="仿宋" w:eastAsia="仿宋" w:hAnsi="仿宋" w:cs="Times New Roman"/>
          <w:sz w:val="28"/>
          <w:szCs w:val="28"/>
        </w:rPr>
        <w:t>设备操作的规范性；</w:t>
      </w:r>
    </w:p>
    <w:p w:rsidR="00020204" w:rsidRPr="00AB2834" w:rsidRDefault="00020204" w:rsidP="00411E85">
      <w:pPr>
        <w:tabs>
          <w:tab w:val="left" w:pos="567"/>
        </w:tabs>
        <w:spacing w:line="56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AB2834">
        <w:rPr>
          <w:rFonts w:ascii="仿宋" w:eastAsia="仿宋" w:hAnsi="仿宋" w:cs="Times New Roman" w:hint="eastAsia"/>
          <w:sz w:val="28"/>
          <w:szCs w:val="28"/>
        </w:rPr>
        <w:t>2.</w:t>
      </w:r>
      <w:r w:rsidRPr="00AB2834">
        <w:rPr>
          <w:rFonts w:ascii="仿宋" w:eastAsia="仿宋" w:hAnsi="仿宋" w:cs="Times New Roman"/>
          <w:sz w:val="28"/>
          <w:szCs w:val="28"/>
        </w:rPr>
        <w:t>工具、量具、仪器仪表的使用；</w:t>
      </w:r>
    </w:p>
    <w:p w:rsidR="00330DCF" w:rsidRPr="00AB2834" w:rsidRDefault="00020204" w:rsidP="00411E85">
      <w:pPr>
        <w:tabs>
          <w:tab w:val="left" w:pos="567"/>
        </w:tabs>
        <w:spacing w:line="56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AB2834">
        <w:rPr>
          <w:rFonts w:ascii="仿宋" w:eastAsia="仿宋" w:hAnsi="仿宋" w:cs="Times New Roman" w:hint="eastAsia"/>
          <w:sz w:val="28"/>
          <w:szCs w:val="28"/>
        </w:rPr>
        <w:t>3.</w:t>
      </w:r>
      <w:r w:rsidRPr="00AB2834">
        <w:rPr>
          <w:rFonts w:ascii="仿宋" w:eastAsia="仿宋" w:hAnsi="仿宋" w:cs="Times New Roman"/>
          <w:sz w:val="28"/>
          <w:szCs w:val="28"/>
        </w:rPr>
        <w:t>现场的安全，文明生产。</w:t>
      </w:r>
    </w:p>
    <w:p w:rsidR="00330DCF" w:rsidRPr="00FF557D" w:rsidRDefault="00330DCF" w:rsidP="00330DCF">
      <w:pPr>
        <w:spacing w:line="320" w:lineRule="exact"/>
        <w:ind w:firstLineChars="300" w:firstLine="843"/>
        <w:rPr>
          <w:rFonts w:ascii="仿宋" w:eastAsia="仿宋" w:hAnsi="仿宋"/>
          <w:b/>
          <w:sz w:val="28"/>
          <w:szCs w:val="28"/>
        </w:rPr>
      </w:pPr>
      <w:r w:rsidRPr="00FF557D">
        <w:rPr>
          <w:rFonts w:ascii="仿宋" w:eastAsia="仿宋" w:hAnsi="仿宋" w:hint="eastAsia"/>
          <w:b/>
          <w:sz w:val="28"/>
          <w:szCs w:val="28"/>
        </w:rPr>
        <w:lastRenderedPageBreak/>
        <w:t>附件1      试件内部射线检验评分</w:t>
      </w:r>
      <w:r w:rsidR="00F72DE0">
        <w:rPr>
          <w:rFonts w:ascii="仿宋" w:eastAsia="仿宋" w:hAnsi="仿宋" w:hint="eastAsia"/>
          <w:b/>
          <w:sz w:val="28"/>
          <w:szCs w:val="28"/>
        </w:rPr>
        <w:t>表</w:t>
      </w:r>
    </w:p>
    <w:tbl>
      <w:tblPr>
        <w:tblpPr w:leftFromText="180" w:rightFromText="180" w:vertAnchor="text" w:horzAnchor="margin" w:tblpXSpec="center" w:tblpY="312"/>
        <w:tblW w:w="838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960"/>
        <w:gridCol w:w="1133"/>
        <w:gridCol w:w="1598"/>
        <w:gridCol w:w="1901"/>
        <w:gridCol w:w="1324"/>
        <w:gridCol w:w="1472"/>
      </w:tblGrid>
      <w:tr w:rsidR="00330DCF" w:rsidRPr="00AB2834" w:rsidTr="00F864A7">
        <w:trPr>
          <w:trHeight w:val="709"/>
        </w:trPr>
        <w:tc>
          <w:tcPr>
            <w:tcW w:w="960" w:type="dxa"/>
            <w:vAlign w:val="center"/>
          </w:tcPr>
          <w:p w:rsidR="00330DCF" w:rsidRPr="00AB2834" w:rsidRDefault="00330DCF" w:rsidP="00F864A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AB2834">
              <w:rPr>
                <w:rFonts w:ascii="仿宋" w:eastAsia="仿宋" w:hAnsi="仿宋" w:cs="仿宋" w:hint="eastAsia"/>
                <w:sz w:val="24"/>
                <w:szCs w:val="24"/>
              </w:rPr>
              <w:t>加密号</w:t>
            </w:r>
          </w:p>
        </w:tc>
        <w:tc>
          <w:tcPr>
            <w:tcW w:w="1133" w:type="dxa"/>
            <w:vAlign w:val="center"/>
          </w:tcPr>
          <w:p w:rsidR="00330DCF" w:rsidRPr="00AB2834" w:rsidRDefault="00330DCF" w:rsidP="00F864A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598" w:type="dxa"/>
            <w:vAlign w:val="center"/>
          </w:tcPr>
          <w:p w:rsidR="00330DCF" w:rsidRPr="00AB2834" w:rsidRDefault="004D2C07" w:rsidP="00F864A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AB2834">
              <w:rPr>
                <w:rFonts w:ascii="仿宋" w:eastAsia="仿宋" w:hAnsi="仿宋" w:cs="仿宋" w:hint="eastAsia"/>
                <w:sz w:val="24"/>
                <w:szCs w:val="24"/>
              </w:rPr>
              <w:t>评委</w:t>
            </w:r>
            <w:r w:rsidR="00330DCF" w:rsidRPr="00AB2834">
              <w:rPr>
                <w:rFonts w:ascii="仿宋" w:eastAsia="仿宋" w:hAnsi="仿宋" w:cs="仿宋" w:hint="eastAsia"/>
                <w:sz w:val="24"/>
                <w:szCs w:val="24"/>
              </w:rPr>
              <w:t>签名</w:t>
            </w:r>
          </w:p>
        </w:tc>
        <w:tc>
          <w:tcPr>
            <w:tcW w:w="1901" w:type="dxa"/>
            <w:vAlign w:val="center"/>
          </w:tcPr>
          <w:p w:rsidR="00330DCF" w:rsidRPr="00AB2834" w:rsidRDefault="00330DCF" w:rsidP="00F864A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324" w:type="dxa"/>
            <w:vAlign w:val="center"/>
          </w:tcPr>
          <w:p w:rsidR="00330DCF" w:rsidRPr="00AB2834" w:rsidRDefault="00330DCF" w:rsidP="00F864A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AB2834">
              <w:rPr>
                <w:rFonts w:ascii="仿宋" w:eastAsia="仿宋" w:hAnsi="仿宋" w:cs="仿宋" w:hint="eastAsia"/>
                <w:sz w:val="24"/>
                <w:szCs w:val="24"/>
              </w:rPr>
              <w:t>合计得分</w:t>
            </w:r>
          </w:p>
        </w:tc>
        <w:tc>
          <w:tcPr>
            <w:tcW w:w="1472" w:type="dxa"/>
            <w:vAlign w:val="center"/>
          </w:tcPr>
          <w:p w:rsidR="00330DCF" w:rsidRPr="00AB2834" w:rsidRDefault="00330DCF" w:rsidP="00F864A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330DCF" w:rsidRPr="00AB2834" w:rsidTr="00F864A7">
        <w:trPr>
          <w:trHeight w:val="454"/>
        </w:trPr>
        <w:tc>
          <w:tcPr>
            <w:tcW w:w="960" w:type="dxa"/>
            <w:vAlign w:val="center"/>
          </w:tcPr>
          <w:p w:rsidR="00330DCF" w:rsidRPr="00AB2834" w:rsidRDefault="00330DCF" w:rsidP="00F864A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AB2834">
              <w:rPr>
                <w:rFonts w:ascii="仿宋" w:eastAsia="仿宋" w:hAnsi="仿宋" w:cs="仿宋" w:hint="eastAsia"/>
                <w:sz w:val="24"/>
                <w:szCs w:val="24"/>
              </w:rPr>
              <w:t>序号</w:t>
            </w:r>
          </w:p>
        </w:tc>
        <w:tc>
          <w:tcPr>
            <w:tcW w:w="5956" w:type="dxa"/>
            <w:gridSpan w:val="4"/>
            <w:vAlign w:val="center"/>
          </w:tcPr>
          <w:p w:rsidR="00330DCF" w:rsidRPr="00AB2834" w:rsidRDefault="00330DCF" w:rsidP="00F864A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AB2834">
              <w:rPr>
                <w:rFonts w:ascii="仿宋" w:eastAsia="仿宋" w:hAnsi="仿宋" w:cs="仿宋" w:hint="eastAsia"/>
                <w:sz w:val="24"/>
                <w:szCs w:val="24"/>
              </w:rPr>
              <w:t>底片上反映出的缺陷及尺寸</w:t>
            </w:r>
          </w:p>
        </w:tc>
        <w:tc>
          <w:tcPr>
            <w:tcW w:w="1472" w:type="dxa"/>
            <w:vAlign w:val="center"/>
          </w:tcPr>
          <w:p w:rsidR="00330DCF" w:rsidRPr="00AB2834" w:rsidRDefault="00330DCF" w:rsidP="00F864A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AB2834">
              <w:rPr>
                <w:rFonts w:ascii="仿宋" w:eastAsia="仿宋" w:hAnsi="仿宋" w:cs="仿宋" w:hint="eastAsia"/>
                <w:sz w:val="24"/>
                <w:szCs w:val="24"/>
              </w:rPr>
              <w:t>扣分</w:t>
            </w:r>
          </w:p>
        </w:tc>
      </w:tr>
      <w:tr w:rsidR="00330DCF" w:rsidRPr="00AB2834" w:rsidTr="00F864A7">
        <w:trPr>
          <w:trHeight w:val="454"/>
        </w:trPr>
        <w:tc>
          <w:tcPr>
            <w:tcW w:w="960" w:type="dxa"/>
            <w:vAlign w:val="center"/>
          </w:tcPr>
          <w:p w:rsidR="00330DCF" w:rsidRPr="00AB2834" w:rsidRDefault="00330DCF" w:rsidP="00F864A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AB2834">
              <w:rPr>
                <w:rFonts w:ascii="仿宋" w:eastAsia="仿宋" w:hAnsi="仿宋" w:cs="仿宋" w:hint="eastAsia"/>
                <w:sz w:val="24"/>
                <w:szCs w:val="24"/>
              </w:rPr>
              <w:t>1</w:t>
            </w:r>
          </w:p>
        </w:tc>
        <w:tc>
          <w:tcPr>
            <w:tcW w:w="5956" w:type="dxa"/>
            <w:gridSpan w:val="4"/>
            <w:vAlign w:val="center"/>
          </w:tcPr>
          <w:p w:rsidR="00330DCF" w:rsidRPr="00AB2834" w:rsidRDefault="00330DCF" w:rsidP="00F864A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AB2834">
              <w:rPr>
                <w:rFonts w:ascii="仿宋" w:eastAsia="仿宋" w:hAnsi="仿宋" w:cs="仿宋" w:hint="eastAsia"/>
                <w:sz w:val="24"/>
                <w:szCs w:val="24"/>
              </w:rPr>
              <w:t>未发现缺陷</w:t>
            </w:r>
          </w:p>
        </w:tc>
        <w:tc>
          <w:tcPr>
            <w:tcW w:w="1472" w:type="dxa"/>
            <w:vAlign w:val="center"/>
          </w:tcPr>
          <w:p w:rsidR="00330DCF" w:rsidRPr="00AB2834" w:rsidRDefault="00330DCF" w:rsidP="00F864A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330DCF" w:rsidRPr="00AB2834" w:rsidTr="00F864A7">
        <w:trPr>
          <w:trHeight w:val="454"/>
        </w:trPr>
        <w:tc>
          <w:tcPr>
            <w:tcW w:w="960" w:type="dxa"/>
            <w:vAlign w:val="center"/>
          </w:tcPr>
          <w:p w:rsidR="00330DCF" w:rsidRPr="00AB2834" w:rsidRDefault="00330DCF" w:rsidP="00F864A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AB2834">
              <w:rPr>
                <w:rFonts w:ascii="仿宋" w:eastAsia="仿宋" w:hAnsi="仿宋" w:cs="仿宋" w:hint="eastAsia"/>
                <w:sz w:val="24"/>
                <w:szCs w:val="24"/>
              </w:rPr>
              <w:t>2</w:t>
            </w:r>
          </w:p>
        </w:tc>
        <w:tc>
          <w:tcPr>
            <w:tcW w:w="5956" w:type="dxa"/>
            <w:gridSpan w:val="4"/>
            <w:vAlign w:val="center"/>
          </w:tcPr>
          <w:p w:rsidR="00330DCF" w:rsidRPr="00AB2834" w:rsidRDefault="00330DCF" w:rsidP="00F864A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AB2834">
              <w:rPr>
                <w:rFonts w:ascii="仿宋" w:eastAsia="仿宋" w:hAnsi="仿宋" w:cs="仿宋" w:hint="eastAsia"/>
                <w:sz w:val="24"/>
                <w:szCs w:val="24"/>
              </w:rPr>
              <w:t>气孔或点状夹渣                1点</w:t>
            </w:r>
          </w:p>
        </w:tc>
        <w:tc>
          <w:tcPr>
            <w:tcW w:w="1472" w:type="dxa"/>
            <w:vAlign w:val="center"/>
          </w:tcPr>
          <w:p w:rsidR="00330DCF" w:rsidRPr="00AB2834" w:rsidRDefault="00330DCF" w:rsidP="00F864A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330DCF" w:rsidRPr="00AB2834" w:rsidTr="00F864A7">
        <w:trPr>
          <w:trHeight w:val="454"/>
        </w:trPr>
        <w:tc>
          <w:tcPr>
            <w:tcW w:w="960" w:type="dxa"/>
            <w:vAlign w:val="center"/>
          </w:tcPr>
          <w:p w:rsidR="00330DCF" w:rsidRPr="00AB2834" w:rsidRDefault="00330DCF" w:rsidP="00F864A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AB2834">
              <w:rPr>
                <w:rFonts w:ascii="仿宋" w:eastAsia="仿宋" w:hAnsi="仿宋" w:cs="仿宋" w:hint="eastAsia"/>
                <w:sz w:val="24"/>
                <w:szCs w:val="24"/>
              </w:rPr>
              <w:t>3</w:t>
            </w:r>
          </w:p>
        </w:tc>
        <w:tc>
          <w:tcPr>
            <w:tcW w:w="5956" w:type="dxa"/>
            <w:gridSpan w:val="4"/>
            <w:vAlign w:val="center"/>
          </w:tcPr>
          <w:p w:rsidR="00330DCF" w:rsidRPr="00AB2834" w:rsidRDefault="00330DCF" w:rsidP="00F864A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AB2834">
              <w:rPr>
                <w:rFonts w:ascii="仿宋" w:eastAsia="仿宋" w:hAnsi="仿宋" w:cs="仿宋" w:hint="eastAsia"/>
                <w:sz w:val="24"/>
                <w:szCs w:val="24"/>
              </w:rPr>
              <w:t>气孔或点状夹渣                2点</w:t>
            </w:r>
          </w:p>
        </w:tc>
        <w:tc>
          <w:tcPr>
            <w:tcW w:w="1472" w:type="dxa"/>
            <w:vAlign w:val="center"/>
          </w:tcPr>
          <w:p w:rsidR="00330DCF" w:rsidRPr="00AB2834" w:rsidRDefault="00330DCF" w:rsidP="00F864A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330DCF" w:rsidRPr="00AB2834" w:rsidTr="00F864A7">
        <w:trPr>
          <w:trHeight w:val="454"/>
        </w:trPr>
        <w:tc>
          <w:tcPr>
            <w:tcW w:w="960" w:type="dxa"/>
            <w:vAlign w:val="center"/>
          </w:tcPr>
          <w:p w:rsidR="00330DCF" w:rsidRPr="00AB2834" w:rsidRDefault="00330DCF" w:rsidP="00F864A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AB2834">
              <w:rPr>
                <w:rFonts w:ascii="仿宋" w:eastAsia="仿宋" w:hAnsi="仿宋" w:cs="仿宋" w:hint="eastAsia"/>
                <w:sz w:val="24"/>
                <w:szCs w:val="24"/>
              </w:rPr>
              <w:t>4</w:t>
            </w:r>
          </w:p>
        </w:tc>
        <w:tc>
          <w:tcPr>
            <w:tcW w:w="5956" w:type="dxa"/>
            <w:gridSpan w:val="4"/>
            <w:vAlign w:val="center"/>
          </w:tcPr>
          <w:p w:rsidR="00330DCF" w:rsidRPr="00AB2834" w:rsidRDefault="00330DCF" w:rsidP="00F864A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AB2834">
              <w:rPr>
                <w:rFonts w:ascii="仿宋" w:eastAsia="仿宋" w:hAnsi="仿宋" w:cs="仿宋" w:hint="eastAsia"/>
                <w:sz w:val="24"/>
                <w:szCs w:val="24"/>
              </w:rPr>
              <w:t>气孔或点状夹渣                3点</w:t>
            </w:r>
          </w:p>
        </w:tc>
        <w:tc>
          <w:tcPr>
            <w:tcW w:w="1472" w:type="dxa"/>
            <w:vAlign w:val="center"/>
          </w:tcPr>
          <w:p w:rsidR="00330DCF" w:rsidRPr="00AB2834" w:rsidRDefault="00330DCF" w:rsidP="00F864A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330DCF" w:rsidRPr="00AB2834" w:rsidTr="00F864A7">
        <w:trPr>
          <w:trHeight w:val="454"/>
        </w:trPr>
        <w:tc>
          <w:tcPr>
            <w:tcW w:w="960" w:type="dxa"/>
            <w:vAlign w:val="center"/>
          </w:tcPr>
          <w:p w:rsidR="00330DCF" w:rsidRPr="00AB2834" w:rsidRDefault="00330DCF" w:rsidP="00F864A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AB2834">
              <w:rPr>
                <w:rFonts w:ascii="仿宋" w:eastAsia="仿宋" w:hAnsi="仿宋" w:cs="仿宋" w:hint="eastAsia"/>
                <w:sz w:val="24"/>
                <w:szCs w:val="24"/>
              </w:rPr>
              <w:t>5</w:t>
            </w:r>
          </w:p>
        </w:tc>
        <w:tc>
          <w:tcPr>
            <w:tcW w:w="5956" w:type="dxa"/>
            <w:gridSpan w:val="4"/>
            <w:vAlign w:val="center"/>
          </w:tcPr>
          <w:p w:rsidR="00330DCF" w:rsidRPr="00AB2834" w:rsidRDefault="00330DCF" w:rsidP="00F864A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AB2834">
              <w:rPr>
                <w:rFonts w:ascii="仿宋" w:eastAsia="仿宋" w:hAnsi="仿宋" w:cs="仿宋" w:hint="eastAsia"/>
                <w:sz w:val="24"/>
                <w:szCs w:val="24"/>
              </w:rPr>
              <w:t>气孔或点状夹渣                4点</w:t>
            </w:r>
          </w:p>
        </w:tc>
        <w:tc>
          <w:tcPr>
            <w:tcW w:w="1472" w:type="dxa"/>
            <w:vAlign w:val="center"/>
          </w:tcPr>
          <w:p w:rsidR="00330DCF" w:rsidRPr="00AB2834" w:rsidRDefault="00330DCF" w:rsidP="00F864A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330DCF" w:rsidRPr="00AB2834" w:rsidTr="00F864A7">
        <w:trPr>
          <w:trHeight w:val="454"/>
        </w:trPr>
        <w:tc>
          <w:tcPr>
            <w:tcW w:w="960" w:type="dxa"/>
            <w:vAlign w:val="center"/>
          </w:tcPr>
          <w:p w:rsidR="00330DCF" w:rsidRPr="00AB2834" w:rsidRDefault="00330DCF" w:rsidP="00F864A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AB2834">
              <w:rPr>
                <w:rFonts w:ascii="仿宋" w:eastAsia="仿宋" w:hAnsi="仿宋" w:cs="仿宋" w:hint="eastAsia"/>
                <w:sz w:val="24"/>
                <w:szCs w:val="24"/>
              </w:rPr>
              <w:t>6</w:t>
            </w:r>
          </w:p>
        </w:tc>
        <w:tc>
          <w:tcPr>
            <w:tcW w:w="5956" w:type="dxa"/>
            <w:gridSpan w:val="4"/>
            <w:vAlign w:val="center"/>
          </w:tcPr>
          <w:p w:rsidR="00330DCF" w:rsidRPr="00AB2834" w:rsidRDefault="00330DCF" w:rsidP="00F864A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AB2834">
              <w:rPr>
                <w:rFonts w:ascii="仿宋" w:eastAsia="仿宋" w:hAnsi="仿宋" w:cs="仿宋" w:hint="eastAsia"/>
                <w:sz w:val="24"/>
                <w:szCs w:val="24"/>
              </w:rPr>
              <w:t>气孔或点状夹渣                5点</w:t>
            </w:r>
          </w:p>
        </w:tc>
        <w:tc>
          <w:tcPr>
            <w:tcW w:w="1472" w:type="dxa"/>
            <w:vAlign w:val="center"/>
          </w:tcPr>
          <w:p w:rsidR="00330DCF" w:rsidRPr="00AB2834" w:rsidRDefault="00330DCF" w:rsidP="00F864A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330DCF" w:rsidRPr="00AB2834" w:rsidTr="00F864A7">
        <w:trPr>
          <w:trHeight w:val="454"/>
        </w:trPr>
        <w:tc>
          <w:tcPr>
            <w:tcW w:w="960" w:type="dxa"/>
            <w:vAlign w:val="center"/>
          </w:tcPr>
          <w:p w:rsidR="00330DCF" w:rsidRPr="00AB2834" w:rsidRDefault="00330DCF" w:rsidP="00F864A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AB2834">
              <w:rPr>
                <w:rFonts w:ascii="仿宋" w:eastAsia="仿宋" w:hAnsi="仿宋" w:cs="仿宋" w:hint="eastAsia"/>
                <w:sz w:val="24"/>
                <w:szCs w:val="24"/>
              </w:rPr>
              <w:t>7</w:t>
            </w:r>
          </w:p>
        </w:tc>
        <w:tc>
          <w:tcPr>
            <w:tcW w:w="5956" w:type="dxa"/>
            <w:gridSpan w:val="4"/>
            <w:vAlign w:val="center"/>
          </w:tcPr>
          <w:p w:rsidR="00330DCF" w:rsidRPr="00AB2834" w:rsidRDefault="00330DCF" w:rsidP="00F864A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AB2834">
              <w:rPr>
                <w:rFonts w:ascii="仿宋" w:eastAsia="仿宋" w:hAnsi="仿宋" w:cs="仿宋" w:hint="eastAsia"/>
                <w:sz w:val="24"/>
                <w:szCs w:val="24"/>
              </w:rPr>
              <w:t>气孔或点状夹渣                6点</w:t>
            </w:r>
          </w:p>
        </w:tc>
        <w:tc>
          <w:tcPr>
            <w:tcW w:w="1472" w:type="dxa"/>
            <w:vAlign w:val="center"/>
          </w:tcPr>
          <w:p w:rsidR="00330DCF" w:rsidRPr="00AB2834" w:rsidRDefault="00330DCF" w:rsidP="00F864A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330DCF" w:rsidRPr="00AB2834" w:rsidTr="00F864A7">
        <w:trPr>
          <w:trHeight w:val="454"/>
        </w:trPr>
        <w:tc>
          <w:tcPr>
            <w:tcW w:w="960" w:type="dxa"/>
            <w:vAlign w:val="center"/>
          </w:tcPr>
          <w:p w:rsidR="00330DCF" w:rsidRPr="00AB2834" w:rsidRDefault="00330DCF" w:rsidP="00F864A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AB2834">
              <w:rPr>
                <w:rFonts w:ascii="仿宋" w:eastAsia="仿宋" w:hAnsi="仿宋" w:cs="仿宋" w:hint="eastAsia"/>
                <w:sz w:val="24"/>
                <w:szCs w:val="24"/>
              </w:rPr>
              <w:t>8</w:t>
            </w:r>
          </w:p>
        </w:tc>
        <w:tc>
          <w:tcPr>
            <w:tcW w:w="5956" w:type="dxa"/>
            <w:gridSpan w:val="4"/>
            <w:vAlign w:val="center"/>
          </w:tcPr>
          <w:p w:rsidR="00330DCF" w:rsidRPr="00AB2834" w:rsidRDefault="00330DCF" w:rsidP="00F864A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AB2834">
              <w:rPr>
                <w:rFonts w:ascii="仿宋" w:eastAsia="仿宋" w:hAnsi="仿宋" w:cs="仿宋" w:hint="eastAsia"/>
                <w:sz w:val="24"/>
                <w:szCs w:val="24"/>
              </w:rPr>
              <w:t>气孔或点状夹渣                7点</w:t>
            </w:r>
          </w:p>
        </w:tc>
        <w:tc>
          <w:tcPr>
            <w:tcW w:w="1472" w:type="dxa"/>
            <w:vAlign w:val="center"/>
          </w:tcPr>
          <w:p w:rsidR="00330DCF" w:rsidRPr="00AB2834" w:rsidRDefault="00330DCF" w:rsidP="00F864A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330DCF" w:rsidRPr="00AB2834" w:rsidTr="00F864A7">
        <w:trPr>
          <w:trHeight w:val="454"/>
        </w:trPr>
        <w:tc>
          <w:tcPr>
            <w:tcW w:w="960" w:type="dxa"/>
            <w:vAlign w:val="center"/>
          </w:tcPr>
          <w:p w:rsidR="00330DCF" w:rsidRPr="00AB2834" w:rsidRDefault="00330DCF" w:rsidP="00F864A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AB2834">
              <w:rPr>
                <w:rFonts w:ascii="仿宋" w:eastAsia="仿宋" w:hAnsi="仿宋" w:cs="仿宋" w:hint="eastAsia"/>
                <w:sz w:val="24"/>
                <w:szCs w:val="24"/>
              </w:rPr>
              <w:t>9</w:t>
            </w:r>
          </w:p>
        </w:tc>
        <w:tc>
          <w:tcPr>
            <w:tcW w:w="5956" w:type="dxa"/>
            <w:gridSpan w:val="4"/>
            <w:vAlign w:val="center"/>
          </w:tcPr>
          <w:p w:rsidR="00330DCF" w:rsidRPr="00AB2834" w:rsidRDefault="00330DCF" w:rsidP="00F864A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AB2834">
              <w:rPr>
                <w:rFonts w:ascii="仿宋" w:eastAsia="仿宋" w:hAnsi="仿宋" w:cs="仿宋" w:hint="eastAsia"/>
                <w:sz w:val="24"/>
                <w:szCs w:val="24"/>
              </w:rPr>
              <w:t>二级</w:t>
            </w:r>
            <w:proofErr w:type="gramStart"/>
            <w:r w:rsidRPr="00AB2834">
              <w:rPr>
                <w:rFonts w:ascii="仿宋" w:eastAsia="仿宋" w:hAnsi="仿宋" w:cs="仿宋" w:hint="eastAsia"/>
                <w:sz w:val="24"/>
                <w:szCs w:val="24"/>
              </w:rPr>
              <w:t>片允许</w:t>
            </w:r>
            <w:proofErr w:type="gramEnd"/>
            <w:r w:rsidRPr="00AB2834">
              <w:rPr>
                <w:rFonts w:ascii="仿宋" w:eastAsia="仿宋" w:hAnsi="仿宋" w:cs="仿宋" w:hint="eastAsia"/>
                <w:sz w:val="24"/>
                <w:szCs w:val="24"/>
              </w:rPr>
              <w:t>的条状夹渣</w:t>
            </w:r>
          </w:p>
        </w:tc>
        <w:tc>
          <w:tcPr>
            <w:tcW w:w="1472" w:type="dxa"/>
            <w:vAlign w:val="center"/>
          </w:tcPr>
          <w:p w:rsidR="00330DCF" w:rsidRPr="00AB2834" w:rsidRDefault="00330DCF" w:rsidP="00F864A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330DCF" w:rsidRPr="00AB2834" w:rsidTr="00F864A7">
        <w:trPr>
          <w:trHeight w:val="454"/>
        </w:trPr>
        <w:tc>
          <w:tcPr>
            <w:tcW w:w="960" w:type="dxa"/>
            <w:vAlign w:val="center"/>
          </w:tcPr>
          <w:p w:rsidR="00330DCF" w:rsidRPr="00AB2834" w:rsidRDefault="00330DCF" w:rsidP="00F864A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AB2834">
              <w:rPr>
                <w:rFonts w:ascii="仿宋" w:eastAsia="仿宋" w:hAnsi="仿宋" w:cs="仿宋" w:hint="eastAsia"/>
                <w:sz w:val="24"/>
                <w:szCs w:val="24"/>
              </w:rPr>
              <w:t>10</w:t>
            </w:r>
          </w:p>
        </w:tc>
        <w:tc>
          <w:tcPr>
            <w:tcW w:w="5956" w:type="dxa"/>
            <w:gridSpan w:val="4"/>
            <w:vAlign w:val="center"/>
          </w:tcPr>
          <w:p w:rsidR="00330DCF" w:rsidRPr="00AB2834" w:rsidRDefault="00330DCF" w:rsidP="00F864A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AB2834">
              <w:rPr>
                <w:rFonts w:ascii="仿宋" w:eastAsia="仿宋" w:hAnsi="仿宋" w:cs="仿宋" w:hint="eastAsia"/>
                <w:sz w:val="24"/>
                <w:szCs w:val="24"/>
              </w:rPr>
              <w:t>三级</w:t>
            </w:r>
            <w:proofErr w:type="gramStart"/>
            <w:r w:rsidRPr="00AB2834">
              <w:rPr>
                <w:rFonts w:ascii="仿宋" w:eastAsia="仿宋" w:hAnsi="仿宋" w:cs="仿宋" w:hint="eastAsia"/>
                <w:sz w:val="24"/>
                <w:szCs w:val="24"/>
              </w:rPr>
              <w:t>片允许</w:t>
            </w:r>
            <w:proofErr w:type="gramEnd"/>
            <w:r w:rsidRPr="00AB2834">
              <w:rPr>
                <w:rFonts w:ascii="仿宋" w:eastAsia="仿宋" w:hAnsi="仿宋" w:cs="仿宋" w:hint="eastAsia"/>
                <w:sz w:val="24"/>
                <w:szCs w:val="24"/>
              </w:rPr>
              <w:t>的条状夹渣</w:t>
            </w:r>
          </w:p>
        </w:tc>
        <w:tc>
          <w:tcPr>
            <w:tcW w:w="1472" w:type="dxa"/>
            <w:vAlign w:val="center"/>
          </w:tcPr>
          <w:p w:rsidR="00330DCF" w:rsidRPr="00AB2834" w:rsidRDefault="00330DCF" w:rsidP="00F864A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</w:tbl>
    <w:p w:rsidR="00330DCF" w:rsidRPr="00A07F17" w:rsidRDefault="00330DCF" w:rsidP="00A07F17">
      <w:pPr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  <w:r w:rsidRPr="00A07F17">
        <w:rPr>
          <w:rFonts w:ascii="仿宋" w:eastAsia="仿宋" w:hAnsi="仿宋" w:cs="仿宋" w:hint="eastAsia"/>
          <w:sz w:val="24"/>
          <w:szCs w:val="24"/>
        </w:rPr>
        <w:t>射线探伤评定成绩时，应在</w:t>
      </w:r>
      <w:proofErr w:type="gramStart"/>
      <w:r w:rsidRPr="00A07F17">
        <w:rPr>
          <w:rFonts w:ascii="仿宋" w:eastAsia="仿宋" w:hAnsi="仿宋" w:cs="仿宋" w:hint="eastAsia"/>
          <w:sz w:val="24"/>
          <w:szCs w:val="24"/>
        </w:rPr>
        <w:t>规定片级的</w:t>
      </w:r>
      <w:proofErr w:type="gramEnd"/>
      <w:r w:rsidRPr="00A07F17">
        <w:rPr>
          <w:rFonts w:ascii="仿宋" w:eastAsia="仿宋" w:hAnsi="仿宋" w:cs="仿宋" w:hint="eastAsia"/>
          <w:sz w:val="24"/>
          <w:szCs w:val="24"/>
        </w:rPr>
        <w:t>基数分分值上，再依据缺陷状况扣分：</w:t>
      </w:r>
    </w:p>
    <w:p w:rsidR="00330DCF" w:rsidRPr="00A07F17" w:rsidRDefault="00330DCF" w:rsidP="00A07F17">
      <w:pPr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  <w:r w:rsidRPr="00A07F17">
        <w:rPr>
          <w:rFonts w:ascii="仿宋" w:eastAsia="仿宋" w:hAnsi="仿宋" w:cs="仿宋" w:hint="eastAsia"/>
          <w:sz w:val="24"/>
          <w:szCs w:val="24"/>
        </w:rPr>
        <w:t>1.底片为Ⅰ级片，在50分的基础上，每1点缺陷扣除1分。</w:t>
      </w:r>
    </w:p>
    <w:p w:rsidR="00330DCF" w:rsidRPr="00A07F17" w:rsidRDefault="00330DCF" w:rsidP="00A07F17">
      <w:pPr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  <w:r w:rsidRPr="00A07F17">
        <w:rPr>
          <w:rFonts w:ascii="仿宋" w:eastAsia="仿宋" w:hAnsi="仿宋" w:cs="仿宋" w:hint="eastAsia"/>
          <w:sz w:val="24"/>
          <w:szCs w:val="24"/>
        </w:rPr>
        <w:t>2.底片为Ⅱ级片，在40分的基础上，评定区外缺陷再按表规定扣分。</w:t>
      </w:r>
    </w:p>
    <w:p w:rsidR="00330DCF" w:rsidRPr="00A07F17" w:rsidRDefault="00330DCF" w:rsidP="00A07F17">
      <w:pPr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  <w:r w:rsidRPr="00A07F17">
        <w:rPr>
          <w:rFonts w:ascii="仿宋" w:eastAsia="仿宋" w:hAnsi="仿宋" w:cs="仿宋" w:hint="eastAsia"/>
          <w:sz w:val="24"/>
          <w:szCs w:val="24"/>
        </w:rPr>
        <w:t>3.底片为Ⅲ级片，在20分的基础上，评定区外缺陷再按表规定扣分。</w:t>
      </w:r>
    </w:p>
    <w:p w:rsidR="00330DCF" w:rsidRPr="00A07F17" w:rsidRDefault="00330DCF" w:rsidP="00A07F17">
      <w:pPr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  <w:r w:rsidRPr="00A07F17">
        <w:rPr>
          <w:rFonts w:ascii="仿宋" w:eastAsia="仿宋" w:hAnsi="仿宋" w:cs="仿宋" w:hint="eastAsia"/>
          <w:sz w:val="24"/>
          <w:szCs w:val="24"/>
        </w:rPr>
        <w:t>4.底片为Ⅳ级片，内部得分为0分。</w:t>
      </w:r>
    </w:p>
    <w:p w:rsidR="00330DCF" w:rsidRPr="00A07F17" w:rsidRDefault="00330DCF" w:rsidP="00A07F17">
      <w:pPr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  <w:r w:rsidRPr="00A07F17">
        <w:rPr>
          <w:rFonts w:ascii="仿宋" w:eastAsia="仿宋" w:hAnsi="仿宋" w:cs="仿宋" w:hint="eastAsia"/>
          <w:sz w:val="24"/>
          <w:szCs w:val="24"/>
        </w:rPr>
        <w:t>5.评定标准为NB/T47013.2-2015。</w:t>
      </w:r>
    </w:p>
    <w:p w:rsidR="00330DCF" w:rsidRPr="00A07F17" w:rsidRDefault="00330DCF" w:rsidP="00A07F17">
      <w:pPr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  <w:r w:rsidRPr="00A07F17">
        <w:rPr>
          <w:rFonts w:ascii="仿宋" w:eastAsia="仿宋" w:hAnsi="仿宋" w:cs="仿宋" w:hint="eastAsia"/>
          <w:sz w:val="24"/>
          <w:szCs w:val="24"/>
        </w:rPr>
        <w:t>6. 同一缺陷不重复扣分。</w:t>
      </w:r>
    </w:p>
    <w:p w:rsidR="00330DCF" w:rsidRDefault="00330DCF" w:rsidP="00A07F17">
      <w:pPr>
        <w:spacing w:line="360" w:lineRule="auto"/>
        <w:ind w:firstLineChars="200" w:firstLine="480"/>
        <w:rPr>
          <w:rFonts w:ascii="仿宋" w:eastAsia="仿宋" w:hAnsi="仿宋" w:cs="仿宋" w:hint="eastAsia"/>
          <w:sz w:val="24"/>
          <w:szCs w:val="24"/>
        </w:rPr>
      </w:pPr>
      <w:r w:rsidRPr="00A07F17">
        <w:rPr>
          <w:rFonts w:ascii="仿宋" w:eastAsia="仿宋" w:hAnsi="仿宋" w:cs="仿宋" w:hint="eastAsia"/>
          <w:sz w:val="24"/>
          <w:szCs w:val="24"/>
        </w:rPr>
        <w:t>备注：评</w:t>
      </w:r>
      <w:bookmarkStart w:id="0" w:name="_GoBack"/>
      <w:bookmarkEnd w:id="0"/>
      <w:r w:rsidRPr="00A07F17">
        <w:rPr>
          <w:rFonts w:ascii="仿宋" w:eastAsia="仿宋" w:hAnsi="仿宋" w:cs="仿宋" w:hint="eastAsia"/>
          <w:sz w:val="24"/>
          <w:szCs w:val="24"/>
        </w:rPr>
        <w:t>分后二氧化碳气体</w:t>
      </w:r>
      <w:proofErr w:type="gramStart"/>
      <w:r w:rsidRPr="00A07F17">
        <w:rPr>
          <w:rFonts w:ascii="仿宋" w:eastAsia="仿宋" w:hAnsi="仿宋" w:cs="仿宋" w:hint="eastAsia"/>
          <w:sz w:val="24"/>
          <w:szCs w:val="24"/>
        </w:rPr>
        <w:t>保护焊及焊条</w:t>
      </w:r>
      <w:proofErr w:type="gramEnd"/>
      <w:r w:rsidRPr="00A07F17">
        <w:rPr>
          <w:rFonts w:ascii="仿宋" w:eastAsia="仿宋" w:hAnsi="仿宋" w:cs="仿宋" w:hint="eastAsia"/>
          <w:sz w:val="24"/>
          <w:szCs w:val="24"/>
        </w:rPr>
        <w:t>电弧焊焊缝射线得分乘以40%为实际底片得分；氩弧焊射线得分乘以30%为实际底片得分。</w:t>
      </w:r>
    </w:p>
    <w:p w:rsidR="00A07F17" w:rsidRDefault="00A07F17" w:rsidP="00A07F17">
      <w:pPr>
        <w:spacing w:line="360" w:lineRule="auto"/>
        <w:ind w:firstLineChars="200" w:firstLine="480"/>
        <w:rPr>
          <w:rFonts w:ascii="仿宋" w:eastAsia="仿宋" w:hAnsi="仿宋" w:cs="仿宋" w:hint="eastAsia"/>
          <w:sz w:val="24"/>
          <w:szCs w:val="24"/>
        </w:rPr>
      </w:pPr>
    </w:p>
    <w:p w:rsidR="00A07F17" w:rsidRDefault="00A07F17" w:rsidP="00A07F17">
      <w:pPr>
        <w:spacing w:line="360" w:lineRule="auto"/>
        <w:ind w:firstLineChars="200" w:firstLine="480"/>
        <w:rPr>
          <w:rFonts w:ascii="仿宋" w:eastAsia="仿宋" w:hAnsi="仿宋" w:cs="仿宋" w:hint="eastAsia"/>
          <w:sz w:val="24"/>
          <w:szCs w:val="24"/>
        </w:rPr>
      </w:pPr>
    </w:p>
    <w:p w:rsidR="00A07F17" w:rsidRDefault="00A07F17" w:rsidP="00A07F17">
      <w:pPr>
        <w:spacing w:line="360" w:lineRule="auto"/>
        <w:ind w:firstLineChars="200" w:firstLine="480"/>
        <w:rPr>
          <w:rFonts w:ascii="仿宋" w:eastAsia="仿宋" w:hAnsi="仿宋" w:cs="仿宋" w:hint="eastAsia"/>
          <w:sz w:val="24"/>
          <w:szCs w:val="24"/>
        </w:rPr>
      </w:pPr>
    </w:p>
    <w:p w:rsidR="00A07F17" w:rsidRDefault="00A07F17" w:rsidP="00A07F17">
      <w:pPr>
        <w:spacing w:line="360" w:lineRule="auto"/>
        <w:ind w:firstLineChars="200" w:firstLine="480"/>
        <w:rPr>
          <w:rFonts w:ascii="仿宋" w:eastAsia="仿宋" w:hAnsi="仿宋" w:cs="仿宋" w:hint="eastAsia"/>
          <w:sz w:val="24"/>
          <w:szCs w:val="24"/>
        </w:rPr>
      </w:pPr>
    </w:p>
    <w:p w:rsidR="00A07F17" w:rsidRDefault="00A07F17" w:rsidP="00A07F17">
      <w:pPr>
        <w:spacing w:line="360" w:lineRule="auto"/>
        <w:ind w:firstLineChars="200" w:firstLine="480"/>
        <w:rPr>
          <w:rFonts w:ascii="仿宋" w:eastAsia="仿宋" w:hAnsi="仿宋" w:cs="仿宋" w:hint="eastAsia"/>
          <w:sz w:val="24"/>
          <w:szCs w:val="24"/>
        </w:rPr>
      </w:pPr>
    </w:p>
    <w:p w:rsidR="00A07F17" w:rsidRDefault="00A07F17" w:rsidP="00A07F17">
      <w:pPr>
        <w:spacing w:line="360" w:lineRule="auto"/>
        <w:ind w:firstLineChars="200" w:firstLine="480"/>
        <w:rPr>
          <w:rFonts w:ascii="仿宋" w:eastAsia="仿宋" w:hAnsi="仿宋" w:cs="仿宋" w:hint="eastAsia"/>
          <w:sz w:val="24"/>
          <w:szCs w:val="24"/>
        </w:rPr>
      </w:pPr>
    </w:p>
    <w:p w:rsidR="00A07F17" w:rsidRPr="00A07F17" w:rsidRDefault="00A07F17" w:rsidP="00A07F17">
      <w:pPr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</w:p>
    <w:tbl>
      <w:tblPr>
        <w:tblStyle w:val="a5"/>
        <w:tblpPr w:leftFromText="180" w:rightFromText="180" w:vertAnchor="text" w:horzAnchor="margin" w:tblpXSpec="center" w:tblpY="361"/>
        <w:tblW w:w="866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425"/>
        <w:gridCol w:w="959"/>
        <w:gridCol w:w="1130"/>
        <w:gridCol w:w="1280"/>
        <w:gridCol w:w="709"/>
        <w:gridCol w:w="708"/>
        <w:gridCol w:w="1418"/>
        <w:gridCol w:w="1335"/>
        <w:gridCol w:w="703"/>
      </w:tblGrid>
      <w:tr w:rsidR="00330DCF" w:rsidRPr="00FF557D" w:rsidTr="00F864A7">
        <w:trPr>
          <w:trHeight w:val="485"/>
        </w:trPr>
        <w:tc>
          <w:tcPr>
            <w:tcW w:w="1384" w:type="dxa"/>
            <w:gridSpan w:val="2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明码号</w:t>
            </w:r>
          </w:p>
        </w:tc>
        <w:tc>
          <w:tcPr>
            <w:tcW w:w="1130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989" w:type="dxa"/>
            <w:gridSpan w:val="2"/>
            <w:vAlign w:val="center"/>
          </w:tcPr>
          <w:p w:rsidR="00330DCF" w:rsidRPr="00FF557D" w:rsidRDefault="004D2C07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评委</w:t>
            </w:r>
            <w:r w:rsidR="00330DCF" w:rsidRPr="00FF557D">
              <w:rPr>
                <w:rFonts w:ascii="仿宋" w:eastAsia="仿宋" w:hAnsi="仿宋" w:hint="eastAsia"/>
                <w:szCs w:val="21"/>
              </w:rPr>
              <w:t>签名</w:t>
            </w:r>
          </w:p>
        </w:tc>
        <w:tc>
          <w:tcPr>
            <w:tcW w:w="2126" w:type="dxa"/>
            <w:gridSpan w:val="2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35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cs="仿宋" w:hint="eastAsia"/>
                <w:szCs w:val="21"/>
              </w:rPr>
              <w:t>合计得分</w:t>
            </w:r>
          </w:p>
        </w:tc>
        <w:tc>
          <w:tcPr>
            <w:tcW w:w="703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30DCF" w:rsidRPr="00FF557D" w:rsidTr="00F864A7">
        <w:trPr>
          <w:trHeight w:val="271"/>
        </w:trPr>
        <w:tc>
          <w:tcPr>
            <w:tcW w:w="1384" w:type="dxa"/>
            <w:gridSpan w:val="2"/>
            <w:vMerge w:val="restart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检查项目</w:t>
            </w:r>
          </w:p>
        </w:tc>
        <w:tc>
          <w:tcPr>
            <w:tcW w:w="1130" w:type="dxa"/>
            <w:vMerge w:val="restart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标准、分数</w:t>
            </w:r>
          </w:p>
        </w:tc>
        <w:tc>
          <w:tcPr>
            <w:tcW w:w="5450" w:type="dxa"/>
            <w:gridSpan w:val="5"/>
            <w:vAlign w:val="center"/>
          </w:tcPr>
          <w:p w:rsidR="00330DCF" w:rsidRPr="00FF557D" w:rsidRDefault="00330DCF" w:rsidP="00330DCF">
            <w:pPr>
              <w:spacing w:line="240" w:lineRule="exact"/>
              <w:ind w:firstLineChars="1000" w:firstLine="2100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cs="仿宋" w:hint="eastAsia"/>
                <w:szCs w:val="21"/>
              </w:rPr>
              <w:t>焊缝等级</w:t>
            </w:r>
          </w:p>
        </w:tc>
        <w:tc>
          <w:tcPr>
            <w:tcW w:w="703" w:type="dxa"/>
            <w:vMerge w:val="restart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实际</w:t>
            </w:r>
          </w:p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得分</w:t>
            </w:r>
          </w:p>
        </w:tc>
      </w:tr>
      <w:tr w:rsidR="00330DCF" w:rsidRPr="00FF557D" w:rsidTr="00F864A7">
        <w:trPr>
          <w:trHeight w:val="275"/>
        </w:trPr>
        <w:tc>
          <w:tcPr>
            <w:tcW w:w="1384" w:type="dxa"/>
            <w:gridSpan w:val="2"/>
            <w:vMerge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30" w:type="dxa"/>
            <w:vMerge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80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Ⅰ</w:t>
            </w:r>
          </w:p>
        </w:tc>
        <w:tc>
          <w:tcPr>
            <w:tcW w:w="1417" w:type="dxa"/>
            <w:gridSpan w:val="2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Ⅱ</w:t>
            </w:r>
          </w:p>
        </w:tc>
        <w:tc>
          <w:tcPr>
            <w:tcW w:w="1418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Ⅲ</w:t>
            </w:r>
          </w:p>
        </w:tc>
        <w:tc>
          <w:tcPr>
            <w:tcW w:w="1335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Ⅳ</w:t>
            </w:r>
          </w:p>
        </w:tc>
        <w:tc>
          <w:tcPr>
            <w:tcW w:w="703" w:type="dxa"/>
            <w:vMerge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30DCF" w:rsidRPr="00FF557D" w:rsidTr="00F864A7">
        <w:trPr>
          <w:trHeight w:hRule="exact" w:val="337"/>
        </w:trPr>
        <w:tc>
          <w:tcPr>
            <w:tcW w:w="425" w:type="dxa"/>
            <w:vMerge w:val="restart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焊</w:t>
            </w:r>
          </w:p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缝</w:t>
            </w:r>
          </w:p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正</w:t>
            </w:r>
          </w:p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面</w:t>
            </w:r>
          </w:p>
        </w:tc>
        <w:tc>
          <w:tcPr>
            <w:tcW w:w="959" w:type="dxa"/>
            <w:vMerge w:val="restart"/>
            <w:vAlign w:val="center"/>
          </w:tcPr>
          <w:p w:rsidR="00330DCF" w:rsidRPr="00FF557D" w:rsidRDefault="00330DCF" w:rsidP="00F864A7">
            <w:pPr>
              <w:spacing w:line="240" w:lineRule="exact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余  高</w:t>
            </w:r>
          </w:p>
        </w:tc>
        <w:tc>
          <w:tcPr>
            <w:tcW w:w="1130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标准（mm）</w:t>
            </w:r>
          </w:p>
        </w:tc>
        <w:tc>
          <w:tcPr>
            <w:tcW w:w="1280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0～2</w:t>
            </w:r>
          </w:p>
        </w:tc>
        <w:tc>
          <w:tcPr>
            <w:tcW w:w="1417" w:type="dxa"/>
            <w:gridSpan w:val="2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&gt;2，≤2.5</w:t>
            </w:r>
          </w:p>
        </w:tc>
        <w:tc>
          <w:tcPr>
            <w:tcW w:w="1418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&gt;2.5，≤3</w:t>
            </w:r>
          </w:p>
        </w:tc>
        <w:tc>
          <w:tcPr>
            <w:tcW w:w="1335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&gt;3，&lt;0</w:t>
            </w:r>
          </w:p>
        </w:tc>
        <w:tc>
          <w:tcPr>
            <w:tcW w:w="703" w:type="dxa"/>
            <w:vMerge w:val="restart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30DCF" w:rsidRPr="00FF557D" w:rsidTr="00F864A7">
        <w:trPr>
          <w:trHeight w:hRule="exact" w:val="337"/>
        </w:trPr>
        <w:tc>
          <w:tcPr>
            <w:tcW w:w="425" w:type="dxa"/>
            <w:vMerge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59" w:type="dxa"/>
            <w:vMerge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30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分  数</w:t>
            </w:r>
          </w:p>
        </w:tc>
        <w:tc>
          <w:tcPr>
            <w:tcW w:w="1280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5</w:t>
            </w:r>
          </w:p>
        </w:tc>
        <w:tc>
          <w:tcPr>
            <w:tcW w:w="1417" w:type="dxa"/>
            <w:gridSpan w:val="2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1418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335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0</w:t>
            </w:r>
          </w:p>
        </w:tc>
        <w:tc>
          <w:tcPr>
            <w:tcW w:w="703" w:type="dxa"/>
            <w:vMerge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30DCF" w:rsidRPr="00FF557D" w:rsidTr="00F864A7">
        <w:trPr>
          <w:trHeight w:hRule="exact" w:val="337"/>
        </w:trPr>
        <w:tc>
          <w:tcPr>
            <w:tcW w:w="425" w:type="dxa"/>
            <w:vMerge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59" w:type="dxa"/>
            <w:vMerge w:val="restart"/>
            <w:vAlign w:val="center"/>
          </w:tcPr>
          <w:p w:rsidR="00330DCF" w:rsidRPr="00FF557D" w:rsidRDefault="00330DCF" w:rsidP="00F864A7">
            <w:pPr>
              <w:spacing w:line="240" w:lineRule="exact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高低差</w:t>
            </w:r>
          </w:p>
        </w:tc>
        <w:tc>
          <w:tcPr>
            <w:tcW w:w="1130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标准（mm）</w:t>
            </w:r>
          </w:p>
        </w:tc>
        <w:tc>
          <w:tcPr>
            <w:tcW w:w="1280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≤1</w:t>
            </w:r>
          </w:p>
        </w:tc>
        <w:tc>
          <w:tcPr>
            <w:tcW w:w="1417" w:type="dxa"/>
            <w:gridSpan w:val="2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&gt;1，≤1.5</w:t>
            </w:r>
          </w:p>
        </w:tc>
        <w:tc>
          <w:tcPr>
            <w:tcW w:w="1418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&gt;1.5，≤2</w:t>
            </w:r>
          </w:p>
        </w:tc>
        <w:tc>
          <w:tcPr>
            <w:tcW w:w="1335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&gt;2</w:t>
            </w:r>
          </w:p>
        </w:tc>
        <w:tc>
          <w:tcPr>
            <w:tcW w:w="703" w:type="dxa"/>
            <w:vMerge w:val="restart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30DCF" w:rsidRPr="00FF557D" w:rsidTr="00F864A7">
        <w:trPr>
          <w:trHeight w:hRule="exact" w:val="337"/>
        </w:trPr>
        <w:tc>
          <w:tcPr>
            <w:tcW w:w="425" w:type="dxa"/>
            <w:vMerge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59" w:type="dxa"/>
            <w:vMerge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30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分  数</w:t>
            </w:r>
          </w:p>
        </w:tc>
        <w:tc>
          <w:tcPr>
            <w:tcW w:w="1280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5</w:t>
            </w:r>
          </w:p>
        </w:tc>
        <w:tc>
          <w:tcPr>
            <w:tcW w:w="1417" w:type="dxa"/>
            <w:gridSpan w:val="2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1418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1335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0</w:t>
            </w:r>
          </w:p>
        </w:tc>
        <w:tc>
          <w:tcPr>
            <w:tcW w:w="703" w:type="dxa"/>
            <w:vMerge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30DCF" w:rsidRPr="00FF557D" w:rsidTr="00F864A7">
        <w:trPr>
          <w:trHeight w:hRule="exact" w:val="337"/>
        </w:trPr>
        <w:tc>
          <w:tcPr>
            <w:tcW w:w="425" w:type="dxa"/>
            <w:vMerge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59" w:type="dxa"/>
            <w:vMerge w:val="restart"/>
            <w:vAlign w:val="center"/>
          </w:tcPr>
          <w:p w:rsidR="00330DCF" w:rsidRPr="00FF557D" w:rsidRDefault="00330DCF" w:rsidP="00F864A7">
            <w:pPr>
              <w:spacing w:line="240" w:lineRule="exact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宽窄差</w:t>
            </w:r>
          </w:p>
        </w:tc>
        <w:tc>
          <w:tcPr>
            <w:tcW w:w="1130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标准（mm）</w:t>
            </w:r>
          </w:p>
        </w:tc>
        <w:tc>
          <w:tcPr>
            <w:tcW w:w="1280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≤1</w:t>
            </w:r>
          </w:p>
        </w:tc>
        <w:tc>
          <w:tcPr>
            <w:tcW w:w="1417" w:type="dxa"/>
            <w:gridSpan w:val="2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&gt;1，≤1.5</w:t>
            </w:r>
          </w:p>
        </w:tc>
        <w:tc>
          <w:tcPr>
            <w:tcW w:w="1418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&gt;1.5，≤2</w:t>
            </w:r>
          </w:p>
        </w:tc>
        <w:tc>
          <w:tcPr>
            <w:tcW w:w="1335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&gt;2</w:t>
            </w:r>
          </w:p>
        </w:tc>
        <w:tc>
          <w:tcPr>
            <w:tcW w:w="703" w:type="dxa"/>
            <w:vMerge w:val="restart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30DCF" w:rsidRPr="00FF557D" w:rsidTr="00F864A7">
        <w:trPr>
          <w:trHeight w:hRule="exact" w:val="337"/>
        </w:trPr>
        <w:tc>
          <w:tcPr>
            <w:tcW w:w="425" w:type="dxa"/>
            <w:vMerge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59" w:type="dxa"/>
            <w:vMerge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30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分  数</w:t>
            </w:r>
          </w:p>
        </w:tc>
        <w:tc>
          <w:tcPr>
            <w:tcW w:w="1280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5</w:t>
            </w:r>
          </w:p>
        </w:tc>
        <w:tc>
          <w:tcPr>
            <w:tcW w:w="1417" w:type="dxa"/>
            <w:gridSpan w:val="2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1418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335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0</w:t>
            </w:r>
          </w:p>
        </w:tc>
        <w:tc>
          <w:tcPr>
            <w:tcW w:w="703" w:type="dxa"/>
            <w:vMerge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30DCF" w:rsidRPr="00FF557D" w:rsidTr="00F864A7">
        <w:trPr>
          <w:trHeight w:hRule="exact" w:val="721"/>
        </w:trPr>
        <w:tc>
          <w:tcPr>
            <w:tcW w:w="425" w:type="dxa"/>
            <w:vMerge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59" w:type="dxa"/>
            <w:vMerge w:val="restart"/>
            <w:vAlign w:val="center"/>
          </w:tcPr>
          <w:p w:rsidR="00330DCF" w:rsidRPr="00FF557D" w:rsidRDefault="00330DCF" w:rsidP="00F864A7">
            <w:pPr>
              <w:spacing w:line="240" w:lineRule="exact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气 孔</w:t>
            </w:r>
          </w:p>
        </w:tc>
        <w:tc>
          <w:tcPr>
            <w:tcW w:w="1130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标准（mm）</w:t>
            </w:r>
          </w:p>
        </w:tc>
        <w:tc>
          <w:tcPr>
            <w:tcW w:w="1280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0</w:t>
            </w:r>
          </w:p>
        </w:tc>
        <w:tc>
          <w:tcPr>
            <w:tcW w:w="1417" w:type="dxa"/>
            <w:gridSpan w:val="2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气孔≤Φ1.5</w:t>
            </w:r>
          </w:p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数目：1个</w:t>
            </w:r>
          </w:p>
        </w:tc>
        <w:tc>
          <w:tcPr>
            <w:tcW w:w="1418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气孔≤Φ1.5</w:t>
            </w:r>
          </w:p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数目：2个</w:t>
            </w:r>
          </w:p>
        </w:tc>
        <w:tc>
          <w:tcPr>
            <w:tcW w:w="1335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气孔＞Φ1.5或</w:t>
            </w:r>
          </w:p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数目＞2个</w:t>
            </w:r>
          </w:p>
        </w:tc>
        <w:tc>
          <w:tcPr>
            <w:tcW w:w="703" w:type="dxa"/>
            <w:vMerge w:val="restart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30DCF" w:rsidRPr="00FF557D" w:rsidTr="00F864A7">
        <w:trPr>
          <w:trHeight w:hRule="exact" w:val="337"/>
        </w:trPr>
        <w:tc>
          <w:tcPr>
            <w:tcW w:w="425" w:type="dxa"/>
            <w:vMerge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59" w:type="dxa"/>
            <w:vMerge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30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分数</w:t>
            </w:r>
          </w:p>
        </w:tc>
        <w:tc>
          <w:tcPr>
            <w:tcW w:w="1280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1417" w:type="dxa"/>
            <w:gridSpan w:val="2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418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1335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0</w:t>
            </w:r>
          </w:p>
        </w:tc>
        <w:tc>
          <w:tcPr>
            <w:tcW w:w="703" w:type="dxa"/>
            <w:vMerge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30DCF" w:rsidRPr="00FF557D" w:rsidTr="00F864A7">
        <w:trPr>
          <w:trHeight w:val="554"/>
        </w:trPr>
        <w:tc>
          <w:tcPr>
            <w:tcW w:w="425" w:type="dxa"/>
            <w:vMerge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59" w:type="dxa"/>
            <w:vMerge w:val="restart"/>
            <w:vAlign w:val="center"/>
          </w:tcPr>
          <w:p w:rsidR="00330DCF" w:rsidRPr="00FF557D" w:rsidRDefault="00330DCF" w:rsidP="00F864A7">
            <w:pPr>
              <w:spacing w:line="240" w:lineRule="exact"/>
              <w:rPr>
                <w:rFonts w:ascii="仿宋" w:eastAsia="仿宋" w:hAnsi="仿宋"/>
                <w:szCs w:val="21"/>
              </w:rPr>
            </w:pPr>
            <w:proofErr w:type="gramStart"/>
            <w:r w:rsidRPr="00FF557D">
              <w:rPr>
                <w:rFonts w:ascii="仿宋" w:eastAsia="仿宋" w:hAnsi="仿宋" w:hint="eastAsia"/>
                <w:szCs w:val="21"/>
              </w:rPr>
              <w:t>咬边</w:t>
            </w:r>
            <w:proofErr w:type="gramEnd"/>
          </w:p>
        </w:tc>
        <w:tc>
          <w:tcPr>
            <w:tcW w:w="1130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标准（mm）</w:t>
            </w:r>
          </w:p>
        </w:tc>
        <w:tc>
          <w:tcPr>
            <w:tcW w:w="1280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0</w:t>
            </w:r>
          </w:p>
        </w:tc>
        <w:tc>
          <w:tcPr>
            <w:tcW w:w="1417" w:type="dxa"/>
            <w:gridSpan w:val="2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深度≤0.5</w:t>
            </w:r>
          </w:p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且长度≤15</w:t>
            </w:r>
          </w:p>
        </w:tc>
        <w:tc>
          <w:tcPr>
            <w:tcW w:w="1418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深度≤0.5</w:t>
            </w:r>
          </w:p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长度&gt;15，≤30</w:t>
            </w:r>
          </w:p>
        </w:tc>
        <w:tc>
          <w:tcPr>
            <w:tcW w:w="1335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深度&gt;0.5</w:t>
            </w:r>
          </w:p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或长度&gt;30</w:t>
            </w:r>
          </w:p>
        </w:tc>
        <w:tc>
          <w:tcPr>
            <w:tcW w:w="703" w:type="dxa"/>
            <w:vMerge w:val="restart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30DCF" w:rsidRPr="00FF557D" w:rsidTr="00F864A7">
        <w:trPr>
          <w:trHeight w:val="144"/>
        </w:trPr>
        <w:tc>
          <w:tcPr>
            <w:tcW w:w="425" w:type="dxa"/>
            <w:vMerge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59" w:type="dxa"/>
            <w:vMerge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30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分  数</w:t>
            </w:r>
          </w:p>
        </w:tc>
        <w:tc>
          <w:tcPr>
            <w:tcW w:w="1280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6</w:t>
            </w:r>
          </w:p>
        </w:tc>
        <w:tc>
          <w:tcPr>
            <w:tcW w:w="1417" w:type="dxa"/>
            <w:gridSpan w:val="2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4</w:t>
            </w:r>
          </w:p>
        </w:tc>
        <w:tc>
          <w:tcPr>
            <w:tcW w:w="1418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335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0</w:t>
            </w:r>
          </w:p>
        </w:tc>
        <w:tc>
          <w:tcPr>
            <w:tcW w:w="703" w:type="dxa"/>
            <w:vMerge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30DCF" w:rsidRPr="00FF557D" w:rsidTr="00F864A7">
        <w:trPr>
          <w:trHeight w:val="280"/>
        </w:trPr>
        <w:tc>
          <w:tcPr>
            <w:tcW w:w="425" w:type="dxa"/>
            <w:vMerge w:val="restart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焊</w:t>
            </w:r>
          </w:p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缝</w:t>
            </w:r>
          </w:p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背</w:t>
            </w:r>
          </w:p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面</w:t>
            </w:r>
          </w:p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59" w:type="dxa"/>
            <w:vMerge w:val="restart"/>
            <w:vAlign w:val="center"/>
          </w:tcPr>
          <w:p w:rsidR="00330DCF" w:rsidRPr="00FF557D" w:rsidRDefault="00330DCF" w:rsidP="00F864A7">
            <w:pPr>
              <w:spacing w:line="240" w:lineRule="exact"/>
              <w:rPr>
                <w:rFonts w:ascii="仿宋" w:eastAsia="仿宋" w:hAnsi="仿宋"/>
                <w:szCs w:val="21"/>
              </w:rPr>
            </w:pPr>
            <w:proofErr w:type="gramStart"/>
            <w:r w:rsidRPr="00FF557D">
              <w:rPr>
                <w:rFonts w:ascii="仿宋" w:eastAsia="仿宋" w:hAnsi="仿宋" w:hint="eastAsia"/>
                <w:szCs w:val="21"/>
              </w:rPr>
              <w:t>咬边</w:t>
            </w:r>
            <w:proofErr w:type="gramEnd"/>
          </w:p>
        </w:tc>
        <w:tc>
          <w:tcPr>
            <w:tcW w:w="1130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标准（mm）</w:t>
            </w:r>
          </w:p>
        </w:tc>
        <w:tc>
          <w:tcPr>
            <w:tcW w:w="1280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无</w:t>
            </w:r>
          </w:p>
        </w:tc>
        <w:tc>
          <w:tcPr>
            <w:tcW w:w="1417" w:type="dxa"/>
            <w:gridSpan w:val="2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有</w:t>
            </w:r>
          </w:p>
        </w:tc>
        <w:tc>
          <w:tcPr>
            <w:tcW w:w="1418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35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03" w:type="dxa"/>
            <w:vMerge w:val="restart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30DCF" w:rsidRPr="00FF557D" w:rsidTr="00F864A7">
        <w:trPr>
          <w:trHeight w:val="296"/>
        </w:trPr>
        <w:tc>
          <w:tcPr>
            <w:tcW w:w="425" w:type="dxa"/>
            <w:vMerge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59" w:type="dxa"/>
            <w:vMerge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30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分  数</w:t>
            </w:r>
          </w:p>
        </w:tc>
        <w:tc>
          <w:tcPr>
            <w:tcW w:w="1280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1417" w:type="dxa"/>
            <w:gridSpan w:val="2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0</w:t>
            </w:r>
          </w:p>
        </w:tc>
        <w:tc>
          <w:tcPr>
            <w:tcW w:w="1418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35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03" w:type="dxa"/>
            <w:vMerge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30DCF" w:rsidRPr="00FF557D" w:rsidTr="00F864A7">
        <w:trPr>
          <w:trHeight w:val="456"/>
        </w:trPr>
        <w:tc>
          <w:tcPr>
            <w:tcW w:w="425" w:type="dxa"/>
            <w:vMerge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59" w:type="dxa"/>
            <w:vMerge w:val="restart"/>
            <w:vAlign w:val="center"/>
          </w:tcPr>
          <w:p w:rsidR="00330DCF" w:rsidRPr="00FF557D" w:rsidRDefault="00330DCF" w:rsidP="00F864A7">
            <w:pPr>
              <w:spacing w:line="240" w:lineRule="exact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根部</w:t>
            </w:r>
          </w:p>
          <w:p w:rsidR="00330DCF" w:rsidRPr="00FF557D" w:rsidRDefault="00330DCF" w:rsidP="00F864A7">
            <w:pPr>
              <w:spacing w:line="240" w:lineRule="exact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凸度</w:t>
            </w:r>
          </w:p>
        </w:tc>
        <w:tc>
          <w:tcPr>
            <w:tcW w:w="1130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标准（mm）</w:t>
            </w:r>
          </w:p>
        </w:tc>
        <w:tc>
          <w:tcPr>
            <w:tcW w:w="1280" w:type="dxa"/>
            <w:vAlign w:val="center"/>
          </w:tcPr>
          <w:p w:rsidR="00330DCF" w:rsidRPr="00FF557D" w:rsidRDefault="00330DCF" w:rsidP="00F864A7">
            <w:pPr>
              <w:spacing w:line="240" w:lineRule="exact"/>
              <w:ind w:right="36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0～2</w:t>
            </w:r>
          </w:p>
        </w:tc>
        <w:tc>
          <w:tcPr>
            <w:tcW w:w="1417" w:type="dxa"/>
            <w:gridSpan w:val="2"/>
            <w:vAlign w:val="center"/>
          </w:tcPr>
          <w:p w:rsidR="00330DCF" w:rsidRPr="00FF557D" w:rsidRDefault="00330DCF" w:rsidP="00F864A7">
            <w:pPr>
              <w:spacing w:line="240" w:lineRule="exact"/>
              <w:ind w:right="36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&gt;2，&lt;0</w:t>
            </w:r>
          </w:p>
        </w:tc>
        <w:tc>
          <w:tcPr>
            <w:tcW w:w="1418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35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03" w:type="dxa"/>
            <w:vMerge w:val="restart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30DCF" w:rsidRPr="00FF557D" w:rsidTr="00F864A7">
        <w:trPr>
          <w:trHeight w:val="321"/>
        </w:trPr>
        <w:tc>
          <w:tcPr>
            <w:tcW w:w="425" w:type="dxa"/>
            <w:vMerge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59" w:type="dxa"/>
            <w:vMerge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30" w:type="dxa"/>
            <w:vAlign w:val="center"/>
          </w:tcPr>
          <w:p w:rsidR="00330DCF" w:rsidRPr="00FF557D" w:rsidRDefault="00330DCF" w:rsidP="00F864A7">
            <w:pPr>
              <w:spacing w:line="240" w:lineRule="exact"/>
              <w:ind w:right="36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分数</w:t>
            </w:r>
          </w:p>
        </w:tc>
        <w:tc>
          <w:tcPr>
            <w:tcW w:w="1280" w:type="dxa"/>
            <w:vAlign w:val="center"/>
          </w:tcPr>
          <w:p w:rsidR="00330DCF" w:rsidRPr="00FF557D" w:rsidRDefault="00330DCF" w:rsidP="00F864A7">
            <w:pPr>
              <w:spacing w:line="240" w:lineRule="exact"/>
              <w:ind w:right="36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 xml:space="preserve">  5</w:t>
            </w:r>
          </w:p>
        </w:tc>
        <w:tc>
          <w:tcPr>
            <w:tcW w:w="1417" w:type="dxa"/>
            <w:gridSpan w:val="2"/>
            <w:vAlign w:val="center"/>
          </w:tcPr>
          <w:p w:rsidR="00330DCF" w:rsidRPr="00FF557D" w:rsidRDefault="00330DCF" w:rsidP="00330DCF">
            <w:pPr>
              <w:spacing w:line="240" w:lineRule="exact"/>
              <w:ind w:right="360" w:firstLineChars="300" w:firstLine="63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0</w:t>
            </w:r>
          </w:p>
        </w:tc>
        <w:tc>
          <w:tcPr>
            <w:tcW w:w="1418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35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03" w:type="dxa"/>
            <w:vMerge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30DCF" w:rsidRPr="00FF557D" w:rsidTr="00F864A7">
        <w:trPr>
          <w:trHeight w:val="495"/>
        </w:trPr>
        <w:tc>
          <w:tcPr>
            <w:tcW w:w="425" w:type="dxa"/>
            <w:vMerge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59" w:type="dxa"/>
            <w:vMerge w:val="restart"/>
            <w:vAlign w:val="center"/>
          </w:tcPr>
          <w:p w:rsidR="00330DCF" w:rsidRPr="00FF557D" w:rsidRDefault="00330DCF" w:rsidP="00F864A7">
            <w:pPr>
              <w:spacing w:line="240" w:lineRule="exact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根部</w:t>
            </w:r>
          </w:p>
          <w:p w:rsidR="00330DCF" w:rsidRPr="00FF557D" w:rsidRDefault="00330DCF" w:rsidP="00F864A7">
            <w:pPr>
              <w:spacing w:line="240" w:lineRule="exact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凹陷</w:t>
            </w:r>
          </w:p>
        </w:tc>
        <w:tc>
          <w:tcPr>
            <w:tcW w:w="1130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标准（mm）</w:t>
            </w:r>
          </w:p>
        </w:tc>
        <w:tc>
          <w:tcPr>
            <w:tcW w:w="1280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0</w:t>
            </w:r>
          </w:p>
        </w:tc>
        <w:tc>
          <w:tcPr>
            <w:tcW w:w="1417" w:type="dxa"/>
            <w:gridSpan w:val="2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深度≤0.5</w:t>
            </w:r>
          </w:p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且长度≤15</w:t>
            </w:r>
          </w:p>
        </w:tc>
        <w:tc>
          <w:tcPr>
            <w:tcW w:w="1418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深度≤0.5</w:t>
            </w:r>
          </w:p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长度&gt;15，≤30</w:t>
            </w:r>
          </w:p>
        </w:tc>
        <w:tc>
          <w:tcPr>
            <w:tcW w:w="1335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深度&gt;0.5</w:t>
            </w:r>
          </w:p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或长度&gt;30</w:t>
            </w:r>
          </w:p>
        </w:tc>
        <w:tc>
          <w:tcPr>
            <w:tcW w:w="703" w:type="dxa"/>
            <w:vMerge w:val="restart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30DCF" w:rsidRPr="00FF557D" w:rsidTr="00F864A7">
        <w:trPr>
          <w:trHeight w:hRule="exact" w:val="281"/>
        </w:trPr>
        <w:tc>
          <w:tcPr>
            <w:tcW w:w="425" w:type="dxa"/>
            <w:vMerge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59" w:type="dxa"/>
            <w:vMerge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30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分  数</w:t>
            </w:r>
          </w:p>
        </w:tc>
        <w:tc>
          <w:tcPr>
            <w:tcW w:w="1280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5</w:t>
            </w:r>
          </w:p>
        </w:tc>
        <w:tc>
          <w:tcPr>
            <w:tcW w:w="1417" w:type="dxa"/>
            <w:gridSpan w:val="2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1418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335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0</w:t>
            </w:r>
          </w:p>
        </w:tc>
        <w:tc>
          <w:tcPr>
            <w:tcW w:w="703" w:type="dxa"/>
            <w:vMerge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30DCF" w:rsidRPr="00FF557D" w:rsidTr="00F864A7">
        <w:trPr>
          <w:trHeight w:hRule="exact" w:val="337"/>
        </w:trPr>
        <w:tc>
          <w:tcPr>
            <w:tcW w:w="1384" w:type="dxa"/>
            <w:gridSpan w:val="2"/>
            <w:vMerge w:val="restart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错 边 量</w:t>
            </w:r>
          </w:p>
        </w:tc>
        <w:tc>
          <w:tcPr>
            <w:tcW w:w="1130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标准（mm）</w:t>
            </w:r>
          </w:p>
        </w:tc>
        <w:tc>
          <w:tcPr>
            <w:tcW w:w="1280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0</w:t>
            </w:r>
          </w:p>
        </w:tc>
        <w:tc>
          <w:tcPr>
            <w:tcW w:w="1417" w:type="dxa"/>
            <w:gridSpan w:val="2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≤0.5</w:t>
            </w:r>
          </w:p>
        </w:tc>
        <w:tc>
          <w:tcPr>
            <w:tcW w:w="1418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&gt;0.5，≤1</w:t>
            </w:r>
          </w:p>
        </w:tc>
        <w:tc>
          <w:tcPr>
            <w:tcW w:w="1335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&gt;1</w:t>
            </w:r>
          </w:p>
        </w:tc>
        <w:tc>
          <w:tcPr>
            <w:tcW w:w="703" w:type="dxa"/>
            <w:vMerge w:val="restart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30DCF" w:rsidRPr="00FF557D" w:rsidTr="00F864A7">
        <w:trPr>
          <w:trHeight w:hRule="exact" w:val="281"/>
        </w:trPr>
        <w:tc>
          <w:tcPr>
            <w:tcW w:w="1384" w:type="dxa"/>
            <w:gridSpan w:val="2"/>
            <w:vMerge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30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分  数</w:t>
            </w:r>
          </w:p>
        </w:tc>
        <w:tc>
          <w:tcPr>
            <w:tcW w:w="1280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1417" w:type="dxa"/>
            <w:gridSpan w:val="2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418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1335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0</w:t>
            </w:r>
          </w:p>
        </w:tc>
        <w:tc>
          <w:tcPr>
            <w:tcW w:w="703" w:type="dxa"/>
            <w:vMerge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30DCF" w:rsidRPr="00FF557D" w:rsidTr="00F864A7">
        <w:trPr>
          <w:trHeight w:hRule="exact" w:val="281"/>
        </w:trPr>
        <w:tc>
          <w:tcPr>
            <w:tcW w:w="1384" w:type="dxa"/>
            <w:gridSpan w:val="2"/>
            <w:vMerge w:val="restart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角 变 形</w:t>
            </w:r>
          </w:p>
        </w:tc>
        <w:tc>
          <w:tcPr>
            <w:tcW w:w="1130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标准（mm）</w:t>
            </w:r>
          </w:p>
        </w:tc>
        <w:tc>
          <w:tcPr>
            <w:tcW w:w="1280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0～1</w:t>
            </w:r>
          </w:p>
        </w:tc>
        <w:tc>
          <w:tcPr>
            <w:tcW w:w="1417" w:type="dxa"/>
            <w:gridSpan w:val="2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≥1，≤2</w:t>
            </w:r>
          </w:p>
        </w:tc>
        <w:tc>
          <w:tcPr>
            <w:tcW w:w="1418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&gt;2，≤3</w:t>
            </w:r>
          </w:p>
        </w:tc>
        <w:tc>
          <w:tcPr>
            <w:tcW w:w="1335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&gt;3</w:t>
            </w:r>
          </w:p>
        </w:tc>
        <w:tc>
          <w:tcPr>
            <w:tcW w:w="703" w:type="dxa"/>
            <w:vMerge w:val="restart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30DCF" w:rsidRPr="00FF557D" w:rsidTr="00F864A7">
        <w:trPr>
          <w:trHeight w:hRule="exact" w:val="281"/>
        </w:trPr>
        <w:tc>
          <w:tcPr>
            <w:tcW w:w="1384" w:type="dxa"/>
            <w:gridSpan w:val="2"/>
            <w:vMerge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30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分  数</w:t>
            </w:r>
          </w:p>
        </w:tc>
        <w:tc>
          <w:tcPr>
            <w:tcW w:w="1280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1417" w:type="dxa"/>
            <w:gridSpan w:val="2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418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1335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0</w:t>
            </w:r>
          </w:p>
        </w:tc>
        <w:tc>
          <w:tcPr>
            <w:tcW w:w="703" w:type="dxa"/>
            <w:vMerge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30DCF" w:rsidRPr="00FF557D" w:rsidTr="00F864A7">
        <w:trPr>
          <w:trHeight w:val="299"/>
        </w:trPr>
        <w:tc>
          <w:tcPr>
            <w:tcW w:w="1384" w:type="dxa"/>
            <w:gridSpan w:val="2"/>
            <w:vMerge w:val="restart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焊缝正面</w:t>
            </w:r>
          </w:p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外表成形</w:t>
            </w:r>
          </w:p>
        </w:tc>
        <w:tc>
          <w:tcPr>
            <w:tcW w:w="1130" w:type="dxa"/>
            <w:vMerge w:val="restart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标准（mm）</w:t>
            </w:r>
          </w:p>
        </w:tc>
        <w:tc>
          <w:tcPr>
            <w:tcW w:w="1280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优</w:t>
            </w:r>
          </w:p>
        </w:tc>
        <w:tc>
          <w:tcPr>
            <w:tcW w:w="1417" w:type="dxa"/>
            <w:gridSpan w:val="2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良</w:t>
            </w:r>
          </w:p>
        </w:tc>
        <w:tc>
          <w:tcPr>
            <w:tcW w:w="1418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一般</w:t>
            </w:r>
          </w:p>
        </w:tc>
        <w:tc>
          <w:tcPr>
            <w:tcW w:w="1335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差</w:t>
            </w:r>
          </w:p>
        </w:tc>
        <w:tc>
          <w:tcPr>
            <w:tcW w:w="703" w:type="dxa"/>
            <w:vMerge w:val="restart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30DCF" w:rsidRPr="00FF557D" w:rsidTr="00F864A7">
        <w:trPr>
          <w:trHeight w:val="753"/>
        </w:trPr>
        <w:tc>
          <w:tcPr>
            <w:tcW w:w="1384" w:type="dxa"/>
            <w:gridSpan w:val="2"/>
            <w:vMerge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30" w:type="dxa"/>
            <w:vMerge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80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成形美观，</w:t>
            </w:r>
          </w:p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焊纹均匀细密，高低宽窄一致</w:t>
            </w:r>
          </w:p>
        </w:tc>
        <w:tc>
          <w:tcPr>
            <w:tcW w:w="1417" w:type="dxa"/>
            <w:gridSpan w:val="2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成形较好，焊纹均匀，焊缝平整</w:t>
            </w:r>
          </w:p>
        </w:tc>
        <w:tc>
          <w:tcPr>
            <w:tcW w:w="1418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成形尚可，焊缝平直</w:t>
            </w:r>
          </w:p>
        </w:tc>
        <w:tc>
          <w:tcPr>
            <w:tcW w:w="1335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焊缝弯曲高低宽窄明显，有表面焊接缺陷</w:t>
            </w:r>
          </w:p>
        </w:tc>
        <w:tc>
          <w:tcPr>
            <w:tcW w:w="703" w:type="dxa"/>
            <w:vMerge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30DCF" w:rsidRPr="00FF557D" w:rsidTr="00F864A7">
        <w:trPr>
          <w:trHeight w:hRule="exact" w:val="281"/>
        </w:trPr>
        <w:tc>
          <w:tcPr>
            <w:tcW w:w="1384" w:type="dxa"/>
            <w:gridSpan w:val="2"/>
            <w:vMerge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30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分  数</w:t>
            </w:r>
          </w:p>
        </w:tc>
        <w:tc>
          <w:tcPr>
            <w:tcW w:w="1280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1417" w:type="dxa"/>
            <w:gridSpan w:val="2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418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1335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0</w:t>
            </w:r>
          </w:p>
        </w:tc>
        <w:tc>
          <w:tcPr>
            <w:tcW w:w="703" w:type="dxa"/>
            <w:vMerge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30DCF" w:rsidRPr="00FF557D" w:rsidTr="00F864A7">
        <w:trPr>
          <w:trHeight w:hRule="exact" w:val="281"/>
        </w:trPr>
        <w:tc>
          <w:tcPr>
            <w:tcW w:w="1384" w:type="dxa"/>
            <w:gridSpan w:val="2"/>
            <w:vMerge w:val="restart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电弧擦伤</w:t>
            </w:r>
          </w:p>
        </w:tc>
        <w:tc>
          <w:tcPr>
            <w:tcW w:w="1130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标准（处）</w:t>
            </w:r>
          </w:p>
        </w:tc>
        <w:tc>
          <w:tcPr>
            <w:tcW w:w="1280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无</w:t>
            </w:r>
          </w:p>
        </w:tc>
        <w:tc>
          <w:tcPr>
            <w:tcW w:w="1417" w:type="dxa"/>
            <w:gridSpan w:val="2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有</w:t>
            </w:r>
          </w:p>
        </w:tc>
        <w:tc>
          <w:tcPr>
            <w:tcW w:w="1418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35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03" w:type="dxa"/>
            <w:vMerge w:val="restart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30DCF" w:rsidRPr="00FF557D" w:rsidTr="00F864A7">
        <w:trPr>
          <w:trHeight w:hRule="exact" w:val="281"/>
        </w:trPr>
        <w:tc>
          <w:tcPr>
            <w:tcW w:w="1384" w:type="dxa"/>
            <w:gridSpan w:val="2"/>
            <w:vMerge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30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分  数</w:t>
            </w:r>
          </w:p>
        </w:tc>
        <w:tc>
          <w:tcPr>
            <w:tcW w:w="1280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417" w:type="dxa"/>
            <w:gridSpan w:val="2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0</w:t>
            </w:r>
          </w:p>
        </w:tc>
        <w:tc>
          <w:tcPr>
            <w:tcW w:w="1418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35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03" w:type="dxa"/>
            <w:vMerge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30DCF" w:rsidRPr="00FF557D" w:rsidTr="00F864A7">
        <w:trPr>
          <w:trHeight w:hRule="exact" w:val="373"/>
        </w:trPr>
        <w:tc>
          <w:tcPr>
            <w:tcW w:w="1384" w:type="dxa"/>
            <w:gridSpan w:val="2"/>
            <w:vMerge w:val="restart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熔渣飞溅是否清除、不破坏焊缝成形</w:t>
            </w:r>
          </w:p>
        </w:tc>
        <w:tc>
          <w:tcPr>
            <w:tcW w:w="1130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标准（mm）</w:t>
            </w:r>
          </w:p>
        </w:tc>
        <w:tc>
          <w:tcPr>
            <w:tcW w:w="1280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是</w:t>
            </w:r>
          </w:p>
        </w:tc>
        <w:tc>
          <w:tcPr>
            <w:tcW w:w="1417" w:type="dxa"/>
            <w:gridSpan w:val="2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否</w:t>
            </w:r>
          </w:p>
        </w:tc>
        <w:tc>
          <w:tcPr>
            <w:tcW w:w="1418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35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03" w:type="dxa"/>
            <w:vMerge w:val="restart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30DCF" w:rsidRPr="00FF557D" w:rsidTr="00F864A7">
        <w:trPr>
          <w:trHeight w:val="440"/>
        </w:trPr>
        <w:tc>
          <w:tcPr>
            <w:tcW w:w="1384" w:type="dxa"/>
            <w:gridSpan w:val="2"/>
            <w:vMerge/>
          </w:tcPr>
          <w:p w:rsidR="00330DCF" w:rsidRPr="00FF557D" w:rsidRDefault="00330DCF" w:rsidP="00F864A7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130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分数</w:t>
            </w:r>
          </w:p>
        </w:tc>
        <w:tc>
          <w:tcPr>
            <w:tcW w:w="1280" w:type="dxa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417" w:type="dxa"/>
            <w:gridSpan w:val="2"/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0</w:t>
            </w:r>
          </w:p>
        </w:tc>
        <w:tc>
          <w:tcPr>
            <w:tcW w:w="1418" w:type="dxa"/>
          </w:tcPr>
          <w:p w:rsidR="00330DCF" w:rsidRPr="00FF557D" w:rsidRDefault="00330DCF" w:rsidP="00F864A7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335" w:type="dxa"/>
          </w:tcPr>
          <w:p w:rsidR="00330DCF" w:rsidRPr="00FF557D" w:rsidRDefault="00330DCF" w:rsidP="00F864A7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:rsidR="00330DCF" w:rsidRPr="00FF557D" w:rsidRDefault="00330DCF" w:rsidP="00F864A7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</w:tbl>
    <w:p w:rsidR="00330DCF" w:rsidRPr="00FF557D" w:rsidRDefault="00330DCF" w:rsidP="00330DCF">
      <w:pPr>
        <w:spacing w:line="320" w:lineRule="exact"/>
        <w:ind w:firstLineChars="300" w:firstLine="843"/>
        <w:rPr>
          <w:rFonts w:ascii="仿宋" w:eastAsia="仿宋" w:hAnsi="仿宋"/>
          <w:b/>
          <w:sz w:val="28"/>
          <w:szCs w:val="28"/>
        </w:rPr>
      </w:pPr>
      <w:r w:rsidRPr="00FF557D">
        <w:rPr>
          <w:rFonts w:ascii="仿宋" w:eastAsia="仿宋" w:hAnsi="仿宋" w:hint="eastAsia"/>
          <w:b/>
          <w:sz w:val="28"/>
          <w:szCs w:val="28"/>
        </w:rPr>
        <w:t>附件2  板状试件外观检查项目及评分标准</w:t>
      </w:r>
    </w:p>
    <w:p w:rsidR="00330DCF" w:rsidRPr="00FF557D" w:rsidRDefault="00330DCF" w:rsidP="00A82AC3">
      <w:pPr>
        <w:spacing w:line="320" w:lineRule="exact"/>
        <w:rPr>
          <w:rFonts w:ascii="仿宋" w:eastAsia="仿宋" w:hAnsi="仿宋" w:cs="仿宋"/>
          <w:szCs w:val="21"/>
        </w:rPr>
      </w:pPr>
      <w:r w:rsidRPr="00FF557D">
        <w:rPr>
          <w:rFonts w:ascii="仿宋" w:eastAsia="仿宋" w:hAnsi="仿宋" w:cs="仿宋" w:hint="eastAsia"/>
          <w:szCs w:val="21"/>
        </w:rPr>
        <w:t>1.焊缝未盖面、焊缝表面及根部已修补或试件做舞弊标记则该单项作0分处</w:t>
      </w:r>
    </w:p>
    <w:p w:rsidR="00330DCF" w:rsidRPr="00FF557D" w:rsidRDefault="00330DCF" w:rsidP="00A82AC3">
      <w:pPr>
        <w:spacing w:line="320" w:lineRule="exact"/>
        <w:rPr>
          <w:rFonts w:ascii="仿宋" w:eastAsia="仿宋" w:hAnsi="仿宋" w:cs="仿宋"/>
          <w:szCs w:val="21"/>
        </w:rPr>
      </w:pPr>
      <w:r w:rsidRPr="00FF557D">
        <w:rPr>
          <w:rFonts w:ascii="仿宋" w:eastAsia="仿宋" w:hAnsi="仿宋" w:cs="仿宋" w:hint="eastAsia"/>
          <w:szCs w:val="21"/>
        </w:rPr>
        <w:t>2.焊缝表面有气孔、夹渣、裂纹、未熔合、未焊透、焊瘤等</w:t>
      </w:r>
      <w:proofErr w:type="gramStart"/>
      <w:r w:rsidRPr="00FF557D">
        <w:rPr>
          <w:rFonts w:ascii="仿宋" w:eastAsia="仿宋" w:hAnsi="仿宋" w:cs="仿宋" w:hint="eastAsia"/>
          <w:szCs w:val="21"/>
        </w:rPr>
        <w:t>否定项该试件</w:t>
      </w:r>
      <w:proofErr w:type="gramEnd"/>
      <w:r w:rsidRPr="00FF557D">
        <w:rPr>
          <w:rFonts w:ascii="仿宋" w:eastAsia="仿宋" w:hAnsi="仿宋" w:cs="仿宋" w:hint="eastAsia"/>
          <w:szCs w:val="21"/>
        </w:rPr>
        <w:t>外观为0分。</w:t>
      </w:r>
    </w:p>
    <w:p w:rsidR="00325B2F" w:rsidRDefault="00330DCF" w:rsidP="00A82AC3">
      <w:pPr>
        <w:spacing w:line="320" w:lineRule="exact"/>
        <w:rPr>
          <w:rFonts w:ascii="仿宋" w:eastAsia="仿宋" w:hAnsi="仿宋" w:cs="仿宋"/>
          <w:szCs w:val="21"/>
        </w:rPr>
      </w:pPr>
      <w:r w:rsidRPr="00FF557D">
        <w:rPr>
          <w:rFonts w:ascii="仿宋" w:eastAsia="仿宋" w:hAnsi="仿宋" w:cs="仿宋" w:hint="eastAsia"/>
          <w:szCs w:val="21"/>
        </w:rPr>
        <w:t>3.其他违反技术操作要求规定的，该试件外观为0分</w:t>
      </w:r>
    </w:p>
    <w:p w:rsidR="00330DCF" w:rsidRPr="00325B2F" w:rsidRDefault="00330DCF" w:rsidP="00A82AC3">
      <w:pPr>
        <w:spacing w:line="320" w:lineRule="exact"/>
        <w:rPr>
          <w:rFonts w:ascii="仿宋" w:eastAsia="仿宋" w:hAnsi="仿宋" w:cs="仿宋"/>
          <w:szCs w:val="21"/>
        </w:rPr>
      </w:pPr>
      <w:r w:rsidRPr="00FF557D">
        <w:rPr>
          <w:rFonts w:ascii="仿宋" w:eastAsia="仿宋" w:hAnsi="仿宋" w:cs="仿宋" w:hint="eastAsia"/>
          <w:szCs w:val="21"/>
        </w:rPr>
        <w:t>4.评分后焊条</w:t>
      </w:r>
      <w:r w:rsidR="00962AC5">
        <w:rPr>
          <w:rFonts w:ascii="仿宋" w:eastAsia="仿宋" w:hAnsi="仿宋" w:cs="仿宋" w:hint="eastAsia"/>
          <w:szCs w:val="21"/>
        </w:rPr>
        <w:t>、</w:t>
      </w:r>
      <w:r w:rsidR="00325B2F">
        <w:rPr>
          <w:rFonts w:ascii="仿宋" w:eastAsia="仿宋" w:hAnsi="仿宋" w:cs="仿宋" w:hint="eastAsia"/>
          <w:szCs w:val="21"/>
        </w:rPr>
        <w:t>二氧化碳焊</w:t>
      </w:r>
      <w:r w:rsidRPr="00FF557D">
        <w:rPr>
          <w:rFonts w:ascii="仿宋" w:eastAsia="仿宋" w:hAnsi="仿宋" w:cs="仿宋" w:hint="eastAsia"/>
          <w:szCs w:val="21"/>
        </w:rPr>
        <w:t>得分乘以60%为实际外观得分。</w:t>
      </w:r>
    </w:p>
    <w:p w:rsidR="00330DCF" w:rsidRDefault="00330DCF" w:rsidP="00330DCF">
      <w:pPr>
        <w:spacing w:line="320" w:lineRule="exact"/>
        <w:ind w:firstLineChars="300" w:firstLine="843"/>
        <w:rPr>
          <w:rFonts w:ascii="仿宋" w:eastAsia="仿宋" w:hAnsi="仿宋"/>
          <w:b/>
          <w:sz w:val="28"/>
          <w:szCs w:val="28"/>
        </w:rPr>
      </w:pPr>
    </w:p>
    <w:p w:rsidR="00330DCF" w:rsidRPr="00FF557D" w:rsidRDefault="00330DCF" w:rsidP="00330DCF">
      <w:pPr>
        <w:spacing w:line="320" w:lineRule="exact"/>
        <w:ind w:firstLineChars="300" w:firstLine="843"/>
        <w:rPr>
          <w:rFonts w:ascii="仿宋" w:eastAsia="仿宋" w:hAnsi="仿宋"/>
          <w:b/>
          <w:sz w:val="28"/>
          <w:szCs w:val="28"/>
        </w:rPr>
      </w:pPr>
      <w:r w:rsidRPr="00FF557D">
        <w:rPr>
          <w:rFonts w:ascii="仿宋" w:eastAsia="仿宋" w:hAnsi="仿宋" w:hint="eastAsia"/>
          <w:b/>
          <w:sz w:val="28"/>
          <w:szCs w:val="28"/>
        </w:rPr>
        <w:t xml:space="preserve">附件3   </w:t>
      </w:r>
      <w:r w:rsidRPr="00FF557D">
        <w:rPr>
          <w:rFonts w:ascii="仿宋" w:eastAsia="仿宋" w:hAnsi="仿宋"/>
          <w:b/>
          <w:sz w:val="28"/>
          <w:szCs w:val="28"/>
        </w:rPr>
        <w:t>管状</w:t>
      </w:r>
      <w:r w:rsidRPr="00FF557D">
        <w:rPr>
          <w:rFonts w:ascii="仿宋" w:eastAsia="仿宋" w:hAnsi="仿宋" w:hint="eastAsia"/>
          <w:b/>
          <w:sz w:val="28"/>
          <w:szCs w:val="28"/>
        </w:rPr>
        <w:t>试件外观检查项目及评分标准</w:t>
      </w:r>
    </w:p>
    <w:tbl>
      <w:tblPr>
        <w:tblW w:w="820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937"/>
        <w:gridCol w:w="1060"/>
        <w:gridCol w:w="75"/>
        <w:gridCol w:w="941"/>
        <w:gridCol w:w="1169"/>
        <w:gridCol w:w="31"/>
        <w:gridCol w:w="76"/>
        <w:gridCol w:w="878"/>
        <w:gridCol w:w="306"/>
        <w:gridCol w:w="91"/>
        <w:gridCol w:w="58"/>
        <w:gridCol w:w="1502"/>
        <w:gridCol w:w="1084"/>
      </w:tblGrid>
      <w:tr w:rsidR="00330DCF" w:rsidRPr="00FF557D" w:rsidTr="00F864A7">
        <w:trPr>
          <w:trHeight w:val="392"/>
          <w:jc w:val="center"/>
        </w:trPr>
        <w:tc>
          <w:tcPr>
            <w:tcW w:w="937" w:type="dxa"/>
            <w:tcBorders>
              <w:top w:val="single" w:sz="18" w:space="0" w:color="auto"/>
            </w:tcBorders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明码号</w:t>
            </w:r>
          </w:p>
        </w:tc>
        <w:tc>
          <w:tcPr>
            <w:tcW w:w="1060" w:type="dxa"/>
            <w:tcBorders>
              <w:top w:val="single" w:sz="18" w:space="0" w:color="auto"/>
            </w:tcBorders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216" w:type="dxa"/>
            <w:gridSpan w:val="4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:rsidR="00330DCF" w:rsidRPr="00FF557D" w:rsidRDefault="004D2C07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评委</w:t>
            </w:r>
            <w:r w:rsidR="00330DCF" w:rsidRPr="00FF557D">
              <w:rPr>
                <w:rFonts w:ascii="仿宋" w:eastAsia="仿宋" w:hAnsi="仿宋" w:hint="eastAsia"/>
                <w:szCs w:val="21"/>
              </w:rPr>
              <w:t>签名</w:t>
            </w:r>
          </w:p>
        </w:tc>
        <w:tc>
          <w:tcPr>
            <w:tcW w:w="1260" w:type="dxa"/>
            <w:gridSpan w:val="3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51" w:type="dxa"/>
            <w:gridSpan w:val="3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cs="仿宋" w:hint="eastAsia"/>
                <w:szCs w:val="21"/>
              </w:rPr>
              <w:t>合计得分</w:t>
            </w:r>
          </w:p>
        </w:tc>
        <w:tc>
          <w:tcPr>
            <w:tcW w:w="1084" w:type="dxa"/>
            <w:tcBorders>
              <w:top w:val="single" w:sz="18" w:space="0" w:color="auto"/>
            </w:tcBorders>
            <w:vAlign w:val="center"/>
          </w:tcPr>
          <w:p w:rsidR="00330DCF" w:rsidRPr="00FF557D" w:rsidRDefault="00330DCF" w:rsidP="00F864A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30DCF" w:rsidRPr="00FF557D" w:rsidTr="00F864A7">
        <w:trPr>
          <w:trHeight w:val="392"/>
          <w:jc w:val="center"/>
        </w:trPr>
        <w:tc>
          <w:tcPr>
            <w:tcW w:w="937" w:type="dxa"/>
            <w:vMerge w:val="restart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检查项目</w:t>
            </w:r>
          </w:p>
        </w:tc>
        <w:tc>
          <w:tcPr>
            <w:tcW w:w="1060" w:type="dxa"/>
            <w:vMerge w:val="restart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评判标准及得分</w:t>
            </w:r>
          </w:p>
        </w:tc>
        <w:tc>
          <w:tcPr>
            <w:tcW w:w="5127" w:type="dxa"/>
            <w:gridSpan w:val="10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评判等级</w:t>
            </w:r>
          </w:p>
        </w:tc>
        <w:tc>
          <w:tcPr>
            <w:tcW w:w="1084" w:type="dxa"/>
            <w:vMerge w:val="restart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实得</w:t>
            </w:r>
          </w:p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分数</w:t>
            </w:r>
          </w:p>
        </w:tc>
      </w:tr>
      <w:tr w:rsidR="00330DCF" w:rsidRPr="00FF557D" w:rsidTr="00F864A7">
        <w:trPr>
          <w:trHeight w:val="345"/>
          <w:jc w:val="center"/>
        </w:trPr>
        <w:tc>
          <w:tcPr>
            <w:tcW w:w="937" w:type="dxa"/>
            <w:vMerge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60" w:type="dxa"/>
            <w:vMerge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16" w:type="dxa"/>
            <w:gridSpan w:val="2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Ⅰ</w:t>
            </w:r>
          </w:p>
        </w:tc>
        <w:tc>
          <w:tcPr>
            <w:tcW w:w="1276" w:type="dxa"/>
            <w:gridSpan w:val="3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Ⅱ</w:t>
            </w:r>
          </w:p>
        </w:tc>
        <w:tc>
          <w:tcPr>
            <w:tcW w:w="1275" w:type="dxa"/>
            <w:gridSpan w:val="3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Ⅲ</w:t>
            </w:r>
          </w:p>
        </w:tc>
        <w:tc>
          <w:tcPr>
            <w:tcW w:w="1560" w:type="dxa"/>
            <w:gridSpan w:val="2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Ⅳ</w:t>
            </w:r>
          </w:p>
        </w:tc>
        <w:tc>
          <w:tcPr>
            <w:tcW w:w="1084" w:type="dxa"/>
            <w:vMerge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30DCF" w:rsidRPr="00FF557D" w:rsidTr="00F864A7">
        <w:trPr>
          <w:trHeight w:val="345"/>
          <w:jc w:val="center"/>
        </w:trPr>
        <w:tc>
          <w:tcPr>
            <w:tcW w:w="937" w:type="dxa"/>
            <w:vMerge w:val="restart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焊缝余高</w:t>
            </w:r>
          </w:p>
        </w:tc>
        <w:tc>
          <w:tcPr>
            <w:tcW w:w="1060" w:type="dxa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尺寸标准</w:t>
            </w:r>
          </w:p>
        </w:tc>
        <w:tc>
          <w:tcPr>
            <w:tcW w:w="1016" w:type="dxa"/>
            <w:gridSpan w:val="2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0~0.5</w:t>
            </w:r>
          </w:p>
        </w:tc>
        <w:tc>
          <w:tcPr>
            <w:tcW w:w="1276" w:type="dxa"/>
            <w:gridSpan w:val="3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＞0.5，≤1</w:t>
            </w:r>
          </w:p>
        </w:tc>
        <w:tc>
          <w:tcPr>
            <w:tcW w:w="1275" w:type="dxa"/>
            <w:gridSpan w:val="3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＞1，≤1.5</w:t>
            </w:r>
          </w:p>
        </w:tc>
        <w:tc>
          <w:tcPr>
            <w:tcW w:w="1560" w:type="dxa"/>
            <w:gridSpan w:val="2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＜0，＞1.5</w:t>
            </w:r>
          </w:p>
        </w:tc>
        <w:tc>
          <w:tcPr>
            <w:tcW w:w="1084" w:type="dxa"/>
            <w:vMerge w:val="restart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30DCF" w:rsidRPr="00FF557D" w:rsidTr="00F864A7">
        <w:trPr>
          <w:trHeight w:val="345"/>
          <w:jc w:val="center"/>
        </w:trPr>
        <w:tc>
          <w:tcPr>
            <w:tcW w:w="937" w:type="dxa"/>
            <w:vMerge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60" w:type="dxa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得分标准</w:t>
            </w:r>
          </w:p>
        </w:tc>
        <w:tc>
          <w:tcPr>
            <w:tcW w:w="1016" w:type="dxa"/>
            <w:gridSpan w:val="2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4分</w:t>
            </w:r>
          </w:p>
        </w:tc>
        <w:tc>
          <w:tcPr>
            <w:tcW w:w="1276" w:type="dxa"/>
            <w:gridSpan w:val="3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3分</w:t>
            </w:r>
          </w:p>
        </w:tc>
        <w:tc>
          <w:tcPr>
            <w:tcW w:w="1275" w:type="dxa"/>
            <w:gridSpan w:val="3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2分</w:t>
            </w:r>
          </w:p>
        </w:tc>
        <w:tc>
          <w:tcPr>
            <w:tcW w:w="1560" w:type="dxa"/>
            <w:gridSpan w:val="2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0分</w:t>
            </w:r>
          </w:p>
        </w:tc>
        <w:tc>
          <w:tcPr>
            <w:tcW w:w="1084" w:type="dxa"/>
            <w:vMerge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30DCF" w:rsidRPr="00FF557D" w:rsidTr="00F864A7">
        <w:trPr>
          <w:trHeight w:val="345"/>
          <w:jc w:val="center"/>
        </w:trPr>
        <w:tc>
          <w:tcPr>
            <w:tcW w:w="937" w:type="dxa"/>
            <w:vMerge w:val="restart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焊缝</w:t>
            </w:r>
          </w:p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高度差</w:t>
            </w:r>
          </w:p>
        </w:tc>
        <w:tc>
          <w:tcPr>
            <w:tcW w:w="1060" w:type="dxa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尺寸标准</w:t>
            </w:r>
          </w:p>
        </w:tc>
        <w:tc>
          <w:tcPr>
            <w:tcW w:w="1016" w:type="dxa"/>
            <w:gridSpan w:val="2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≤0.5</w:t>
            </w:r>
          </w:p>
        </w:tc>
        <w:tc>
          <w:tcPr>
            <w:tcW w:w="1276" w:type="dxa"/>
            <w:gridSpan w:val="3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＞0.5，≤1</w:t>
            </w:r>
          </w:p>
        </w:tc>
        <w:tc>
          <w:tcPr>
            <w:tcW w:w="1275" w:type="dxa"/>
            <w:gridSpan w:val="3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＞1，≤2</w:t>
            </w:r>
          </w:p>
        </w:tc>
        <w:tc>
          <w:tcPr>
            <w:tcW w:w="1560" w:type="dxa"/>
            <w:gridSpan w:val="2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＞2</w:t>
            </w:r>
          </w:p>
        </w:tc>
        <w:tc>
          <w:tcPr>
            <w:tcW w:w="1084" w:type="dxa"/>
            <w:vMerge w:val="restart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30DCF" w:rsidRPr="00FF557D" w:rsidTr="00F864A7">
        <w:trPr>
          <w:trHeight w:val="345"/>
          <w:jc w:val="center"/>
        </w:trPr>
        <w:tc>
          <w:tcPr>
            <w:tcW w:w="937" w:type="dxa"/>
            <w:vMerge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60" w:type="dxa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得分标准</w:t>
            </w:r>
          </w:p>
        </w:tc>
        <w:tc>
          <w:tcPr>
            <w:tcW w:w="1016" w:type="dxa"/>
            <w:gridSpan w:val="2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6分</w:t>
            </w:r>
          </w:p>
        </w:tc>
        <w:tc>
          <w:tcPr>
            <w:tcW w:w="1276" w:type="dxa"/>
            <w:gridSpan w:val="3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4分</w:t>
            </w:r>
          </w:p>
        </w:tc>
        <w:tc>
          <w:tcPr>
            <w:tcW w:w="1275" w:type="dxa"/>
            <w:gridSpan w:val="3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2分</w:t>
            </w:r>
          </w:p>
        </w:tc>
        <w:tc>
          <w:tcPr>
            <w:tcW w:w="1560" w:type="dxa"/>
            <w:gridSpan w:val="2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0分</w:t>
            </w:r>
          </w:p>
        </w:tc>
        <w:tc>
          <w:tcPr>
            <w:tcW w:w="1084" w:type="dxa"/>
            <w:vMerge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30DCF" w:rsidRPr="00FF557D" w:rsidTr="00F864A7">
        <w:trPr>
          <w:trHeight w:val="345"/>
          <w:jc w:val="center"/>
        </w:trPr>
        <w:tc>
          <w:tcPr>
            <w:tcW w:w="937" w:type="dxa"/>
            <w:vMerge w:val="restart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焊缝宽度</w:t>
            </w:r>
          </w:p>
        </w:tc>
        <w:tc>
          <w:tcPr>
            <w:tcW w:w="1060" w:type="dxa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尺寸标准</w:t>
            </w:r>
          </w:p>
        </w:tc>
        <w:tc>
          <w:tcPr>
            <w:tcW w:w="1016" w:type="dxa"/>
            <w:gridSpan w:val="2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≤8-9</w:t>
            </w:r>
          </w:p>
        </w:tc>
        <w:tc>
          <w:tcPr>
            <w:tcW w:w="1276" w:type="dxa"/>
            <w:gridSpan w:val="3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＞9，≤10</w:t>
            </w:r>
          </w:p>
        </w:tc>
        <w:tc>
          <w:tcPr>
            <w:tcW w:w="1275" w:type="dxa"/>
            <w:gridSpan w:val="3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＞10，≤11</w:t>
            </w:r>
          </w:p>
        </w:tc>
        <w:tc>
          <w:tcPr>
            <w:tcW w:w="1560" w:type="dxa"/>
            <w:gridSpan w:val="2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＞11</w:t>
            </w:r>
          </w:p>
        </w:tc>
        <w:tc>
          <w:tcPr>
            <w:tcW w:w="1084" w:type="dxa"/>
            <w:vMerge w:val="restart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30DCF" w:rsidRPr="00FF557D" w:rsidTr="00F864A7">
        <w:trPr>
          <w:trHeight w:val="345"/>
          <w:jc w:val="center"/>
        </w:trPr>
        <w:tc>
          <w:tcPr>
            <w:tcW w:w="937" w:type="dxa"/>
            <w:vMerge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60" w:type="dxa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得分标准</w:t>
            </w:r>
          </w:p>
        </w:tc>
        <w:tc>
          <w:tcPr>
            <w:tcW w:w="1016" w:type="dxa"/>
            <w:gridSpan w:val="2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4分</w:t>
            </w:r>
          </w:p>
        </w:tc>
        <w:tc>
          <w:tcPr>
            <w:tcW w:w="1276" w:type="dxa"/>
            <w:gridSpan w:val="3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3分</w:t>
            </w:r>
          </w:p>
        </w:tc>
        <w:tc>
          <w:tcPr>
            <w:tcW w:w="1275" w:type="dxa"/>
            <w:gridSpan w:val="3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2分</w:t>
            </w:r>
          </w:p>
        </w:tc>
        <w:tc>
          <w:tcPr>
            <w:tcW w:w="1560" w:type="dxa"/>
            <w:gridSpan w:val="2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0分</w:t>
            </w:r>
          </w:p>
        </w:tc>
        <w:tc>
          <w:tcPr>
            <w:tcW w:w="1084" w:type="dxa"/>
            <w:vMerge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30DCF" w:rsidRPr="00FF557D" w:rsidTr="00F864A7">
        <w:trPr>
          <w:trHeight w:val="345"/>
          <w:jc w:val="center"/>
        </w:trPr>
        <w:tc>
          <w:tcPr>
            <w:tcW w:w="937" w:type="dxa"/>
            <w:vMerge w:val="restart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焊缝</w:t>
            </w:r>
          </w:p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宽度差</w:t>
            </w:r>
          </w:p>
        </w:tc>
        <w:tc>
          <w:tcPr>
            <w:tcW w:w="1060" w:type="dxa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尺寸标准</w:t>
            </w:r>
          </w:p>
        </w:tc>
        <w:tc>
          <w:tcPr>
            <w:tcW w:w="1016" w:type="dxa"/>
            <w:gridSpan w:val="2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≤1</w:t>
            </w:r>
          </w:p>
        </w:tc>
        <w:tc>
          <w:tcPr>
            <w:tcW w:w="1276" w:type="dxa"/>
            <w:gridSpan w:val="3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＞1~2</w:t>
            </w:r>
          </w:p>
        </w:tc>
        <w:tc>
          <w:tcPr>
            <w:tcW w:w="1275" w:type="dxa"/>
            <w:gridSpan w:val="3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＞2~3</w:t>
            </w:r>
          </w:p>
        </w:tc>
        <w:tc>
          <w:tcPr>
            <w:tcW w:w="1560" w:type="dxa"/>
            <w:gridSpan w:val="2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＞3</w:t>
            </w:r>
          </w:p>
        </w:tc>
        <w:tc>
          <w:tcPr>
            <w:tcW w:w="1084" w:type="dxa"/>
            <w:vMerge w:val="restart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30DCF" w:rsidRPr="00FF557D" w:rsidTr="00F864A7">
        <w:trPr>
          <w:trHeight w:val="345"/>
          <w:jc w:val="center"/>
        </w:trPr>
        <w:tc>
          <w:tcPr>
            <w:tcW w:w="937" w:type="dxa"/>
            <w:vMerge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60" w:type="dxa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得分标准</w:t>
            </w:r>
          </w:p>
        </w:tc>
        <w:tc>
          <w:tcPr>
            <w:tcW w:w="1016" w:type="dxa"/>
            <w:gridSpan w:val="2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6分</w:t>
            </w:r>
          </w:p>
        </w:tc>
        <w:tc>
          <w:tcPr>
            <w:tcW w:w="1276" w:type="dxa"/>
            <w:gridSpan w:val="3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4分</w:t>
            </w:r>
          </w:p>
        </w:tc>
        <w:tc>
          <w:tcPr>
            <w:tcW w:w="1275" w:type="dxa"/>
            <w:gridSpan w:val="3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2分</w:t>
            </w:r>
          </w:p>
        </w:tc>
        <w:tc>
          <w:tcPr>
            <w:tcW w:w="1560" w:type="dxa"/>
            <w:gridSpan w:val="2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0分</w:t>
            </w:r>
          </w:p>
        </w:tc>
        <w:tc>
          <w:tcPr>
            <w:tcW w:w="1084" w:type="dxa"/>
            <w:vMerge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30DCF" w:rsidRPr="00FF557D" w:rsidTr="00F864A7">
        <w:trPr>
          <w:trHeight w:val="345"/>
          <w:jc w:val="center"/>
        </w:trPr>
        <w:tc>
          <w:tcPr>
            <w:tcW w:w="937" w:type="dxa"/>
            <w:vMerge w:val="restart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proofErr w:type="gramStart"/>
            <w:r w:rsidRPr="00FF557D">
              <w:rPr>
                <w:rFonts w:ascii="仿宋" w:eastAsia="仿宋" w:hAnsi="仿宋" w:hint="eastAsia"/>
                <w:szCs w:val="21"/>
              </w:rPr>
              <w:t>咬边</w:t>
            </w:r>
            <w:proofErr w:type="gramEnd"/>
          </w:p>
        </w:tc>
        <w:tc>
          <w:tcPr>
            <w:tcW w:w="1060" w:type="dxa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尺寸标准</w:t>
            </w:r>
          </w:p>
        </w:tc>
        <w:tc>
          <w:tcPr>
            <w:tcW w:w="1016" w:type="dxa"/>
            <w:gridSpan w:val="2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proofErr w:type="gramStart"/>
            <w:r w:rsidRPr="00FF557D">
              <w:rPr>
                <w:rFonts w:ascii="仿宋" w:eastAsia="仿宋" w:hAnsi="仿宋" w:hint="eastAsia"/>
                <w:szCs w:val="21"/>
              </w:rPr>
              <w:t>无咬边</w:t>
            </w:r>
            <w:proofErr w:type="gramEnd"/>
          </w:p>
        </w:tc>
        <w:tc>
          <w:tcPr>
            <w:tcW w:w="2551" w:type="dxa"/>
            <w:gridSpan w:val="6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深度≤0.5</w:t>
            </w:r>
          </w:p>
        </w:tc>
        <w:tc>
          <w:tcPr>
            <w:tcW w:w="1560" w:type="dxa"/>
            <w:gridSpan w:val="2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深度＞0.5</w:t>
            </w:r>
          </w:p>
        </w:tc>
        <w:tc>
          <w:tcPr>
            <w:tcW w:w="1084" w:type="dxa"/>
            <w:vMerge w:val="restart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30DCF" w:rsidRPr="00FF557D" w:rsidTr="00F864A7">
        <w:trPr>
          <w:trHeight w:val="345"/>
          <w:jc w:val="center"/>
        </w:trPr>
        <w:tc>
          <w:tcPr>
            <w:tcW w:w="937" w:type="dxa"/>
            <w:vMerge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60" w:type="dxa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得分标准</w:t>
            </w:r>
          </w:p>
        </w:tc>
        <w:tc>
          <w:tcPr>
            <w:tcW w:w="1016" w:type="dxa"/>
            <w:gridSpan w:val="2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10分</w:t>
            </w:r>
          </w:p>
        </w:tc>
        <w:tc>
          <w:tcPr>
            <w:tcW w:w="2551" w:type="dxa"/>
            <w:gridSpan w:val="6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每2mm扣1分</w:t>
            </w:r>
          </w:p>
        </w:tc>
        <w:tc>
          <w:tcPr>
            <w:tcW w:w="1560" w:type="dxa"/>
            <w:gridSpan w:val="2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0分</w:t>
            </w:r>
          </w:p>
        </w:tc>
        <w:tc>
          <w:tcPr>
            <w:tcW w:w="1084" w:type="dxa"/>
            <w:vMerge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30DCF" w:rsidRPr="00FF557D" w:rsidTr="00F864A7">
        <w:trPr>
          <w:trHeight w:val="345"/>
          <w:jc w:val="center"/>
        </w:trPr>
        <w:tc>
          <w:tcPr>
            <w:tcW w:w="937" w:type="dxa"/>
            <w:vMerge w:val="restart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正面成形</w:t>
            </w:r>
          </w:p>
        </w:tc>
        <w:tc>
          <w:tcPr>
            <w:tcW w:w="1060" w:type="dxa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尺寸标准</w:t>
            </w:r>
          </w:p>
        </w:tc>
        <w:tc>
          <w:tcPr>
            <w:tcW w:w="1016" w:type="dxa"/>
            <w:gridSpan w:val="2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优</w:t>
            </w:r>
          </w:p>
        </w:tc>
        <w:tc>
          <w:tcPr>
            <w:tcW w:w="1276" w:type="dxa"/>
            <w:gridSpan w:val="3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良</w:t>
            </w:r>
          </w:p>
        </w:tc>
        <w:tc>
          <w:tcPr>
            <w:tcW w:w="1275" w:type="dxa"/>
            <w:gridSpan w:val="3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中</w:t>
            </w:r>
          </w:p>
        </w:tc>
        <w:tc>
          <w:tcPr>
            <w:tcW w:w="1560" w:type="dxa"/>
            <w:gridSpan w:val="2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差</w:t>
            </w:r>
          </w:p>
        </w:tc>
        <w:tc>
          <w:tcPr>
            <w:tcW w:w="1084" w:type="dxa"/>
            <w:vMerge w:val="restart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30DCF" w:rsidRPr="00FF557D" w:rsidTr="00F864A7">
        <w:trPr>
          <w:trHeight w:val="345"/>
          <w:jc w:val="center"/>
        </w:trPr>
        <w:tc>
          <w:tcPr>
            <w:tcW w:w="937" w:type="dxa"/>
            <w:vMerge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60" w:type="dxa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得分标准</w:t>
            </w:r>
          </w:p>
        </w:tc>
        <w:tc>
          <w:tcPr>
            <w:tcW w:w="1016" w:type="dxa"/>
            <w:gridSpan w:val="2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6分</w:t>
            </w:r>
          </w:p>
        </w:tc>
        <w:tc>
          <w:tcPr>
            <w:tcW w:w="1276" w:type="dxa"/>
            <w:gridSpan w:val="3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4分</w:t>
            </w:r>
          </w:p>
        </w:tc>
        <w:tc>
          <w:tcPr>
            <w:tcW w:w="1275" w:type="dxa"/>
            <w:gridSpan w:val="3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2分</w:t>
            </w:r>
          </w:p>
        </w:tc>
        <w:tc>
          <w:tcPr>
            <w:tcW w:w="1560" w:type="dxa"/>
            <w:gridSpan w:val="2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0分</w:t>
            </w:r>
          </w:p>
        </w:tc>
        <w:tc>
          <w:tcPr>
            <w:tcW w:w="1084" w:type="dxa"/>
            <w:vMerge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30DCF" w:rsidRPr="00FF557D" w:rsidTr="00F864A7">
        <w:trPr>
          <w:trHeight w:val="345"/>
          <w:jc w:val="center"/>
        </w:trPr>
        <w:tc>
          <w:tcPr>
            <w:tcW w:w="937" w:type="dxa"/>
            <w:vMerge w:val="restart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背面成形</w:t>
            </w:r>
          </w:p>
        </w:tc>
        <w:tc>
          <w:tcPr>
            <w:tcW w:w="1060" w:type="dxa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尺寸标准</w:t>
            </w:r>
          </w:p>
        </w:tc>
        <w:tc>
          <w:tcPr>
            <w:tcW w:w="5127" w:type="dxa"/>
            <w:gridSpan w:val="10"/>
            <w:vMerge w:val="restart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通球</w:t>
            </w:r>
          </w:p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球直径=60×85%=51mm</w:t>
            </w:r>
          </w:p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合格10分</w:t>
            </w:r>
          </w:p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不合格0分</w:t>
            </w:r>
          </w:p>
        </w:tc>
        <w:tc>
          <w:tcPr>
            <w:tcW w:w="1084" w:type="dxa"/>
            <w:vMerge w:val="restart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30DCF" w:rsidRPr="00FF557D" w:rsidTr="00F864A7">
        <w:trPr>
          <w:trHeight w:val="345"/>
          <w:jc w:val="center"/>
        </w:trPr>
        <w:tc>
          <w:tcPr>
            <w:tcW w:w="937" w:type="dxa"/>
            <w:vMerge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60" w:type="dxa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得分标准</w:t>
            </w:r>
          </w:p>
        </w:tc>
        <w:tc>
          <w:tcPr>
            <w:tcW w:w="5127" w:type="dxa"/>
            <w:gridSpan w:val="10"/>
            <w:vMerge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84" w:type="dxa"/>
            <w:vMerge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30DCF" w:rsidRPr="00FF557D" w:rsidTr="00F864A7">
        <w:trPr>
          <w:trHeight w:val="345"/>
          <w:jc w:val="center"/>
        </w:trPr>
        <w:tc>
          <w:tcPr>
            <w:tcW w:w="937" w:type="dxa"/>
            <w:vMerge w:val="restart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背面</w:t>
            </w:r>
            <w:proofErr w:type="gramStart"/>
            <w:r w:rsidRPr="00FF557D">
              <w:rPr>
                <w:rFonts w:ascii="仿宋" w:eastAsia="仿宋" w:hAnsi="仿宋" w:hint="eastAsia"/>
                <w:szCs w:val="21"/>
              </w:rPr>
              <w:t>凹</w:t>
            </w:r>
            <w:proofErr w:type="gramEnd"/>
          </w:p>
        </w:tc>
        <w:tc>
          <w:tcPr>
            <w:tcW w:w="1060" w:type="dxa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尺寸标准</w:t>
            </w:r>
          </w:p>
        </w:tc>
        <w:tc>
          <w:tcPr>
            <w:tcW w:w="5127" w:type="dxa"/>
            <w:gridSpan w:val="10"/>
            <w:vMerge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84" w:type="dxa"/>
            <w:vMerge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30DCF" w:rsidRPr="00FF557D" w:rsidTr="00F864A7">
        <w:trPr>
          <w:trHeight w:val="345"/>
          <w:jc w:val="center"/>
        </w:trPr>
        <w:tc>
          <w:tcPr>
            <w:tcW w:w="937" w:type="dxa"/>
            <w:vMerge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60" w:type="dxa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得分标准</w:t>
            </w:r>
          </w:p>
        </w:tc>
        <w:tc>
          <w:tcPr>
            <w:tcW w:w="5127" w:type="dxa"/>
            <w:gridSpan w:val="10"/>
            <w:vMerge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84" w:type="dxa"/>
            <w:vMerge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30DCF" w:rsidRPr="00FF557D" w:rsidTr="00F864A7">
        <w:trPr>
          <w:trHeight w:val="345"/>
          <w:jc w:val="center"/>
        </w:trPr>
        <w:tc>
          <w:tcPr>
            <w:tcW w:w="937" w:type="dxa"/>
            <w:vMerge w:val="restart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背面</w:t>
            </w:r>
            <w:proofErr w:type="gramStart"/>
            <w:r w:rsidRPr="00FF557D">
              <w:rPr>
                <w:rFonts w:ascii="仿宋" w:eastAsia="仿宋" w:hAnsi="仿宋" w:hint="eastAsia"/>
                <w:szCs w:val="21"/>
              </w:rPr>
              <w:t>凸</w:t>
            </w:r>
            <w:proofErr w:type="gramEnd"/>
          </w:p>
        </w:tc>
        <w:tc>
          <w:tcPr>
            <w:tcW w:w="1060" w:type="dxa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尺寸标准</w:t>
            </w:r>
          </w:p>
        </w:tc>
        <w:tc>
          <w:tcPr>
            <w:tcW w:w="5127" w:type="dxa"/>
            <w:gridSpan w:val="10"/>
            <w:vMerge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84" w:type="dxa"/>
            <w:vMerge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30DCF" w:rsidRPr="00FF557D" w:rsidTr="00F864A7">
        <w:trPr>
          <w:trHeight w:val="345"/>
          <w:jc w:val="center"/>
        </w:trPr>
        <w:tc>
          <w:tcPr>
            <w:tcW w:w="937" w:type="dxa"/>
            <w:vMerge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60" w:type="dxa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得分标准</w:t>
            </w:r>
          </w:p>
        </w:tc>
        <w:tc>
          <w:tcPr>
            <w:tcW w:w="5127" w:type="dxa"/>
            <w:gridSpan w:val="10"/>
            <w:vMerge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84" w:type="dxa"/>
            <w:vMerge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30DCF" w:rsidRPr="00FF557D" w:rsidTr="00F864A7">
        <w:trPr>
          <w:trHeight w:val="345"/>
          <w:jc w:val="center"/>
        </w:trPr>
        <w:tc>
          <w:tcPr>
            <w:tcW w:w="937" w:type="dxa"/>
            <w:vMerge w:val="restart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角变形</w:t>
            </w:r>
          </w:p>
        </w:tc>
        <w:tc>
          <w:tcPr>
            <w:tcW w:w="1060" w:type="dxa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尺寸标准</w:t>
            </w:r>
          </w:p>
        </w:tc>
        <w:tc>
          <w:tcPr>
            <w:tcW w:w="1016" w:type="dxa"/>
            <w:gridSpan w:val="2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0</w:t>
            </w:r>
          </w:p>
        </w:tc>
        <w:tc>
          <w:tcPr>
            <w:tcW w:w="1276" w:type="dxa"/>
            <w:gridSpan w:val="3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≤0.5</w:t>
            </w:r>
          </w:p>
        </w:tc>
        <w:tc>
          <w:tcPr>
            <w:tcW w:w="878" w:type="dxa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＞0.5，≤1</w:t>
            </w:r>
          </w:p>
        </w:tc>
        <w:tc>
          <w:tcPr>
            <w:tcW w:w="1957" w:type="dxa"/>
            <w:gridSpan w:val="4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＞1</w:t>
            </w:r>
          </w:p>
        </w:tc>
        <w:tc>
          <w:tcPr>
            <w:tcW w:w="1084" w:type="dxa"/>
            <w:vMerge w:val="restart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30DCF" w:rsidRPr="00FF557D" w:rsidTr="00F864A7">
        <w:trPr>
          <w:trHeight w:val="345"/>
          <w:jc w:val="center"/>
        </w:trPr>
        <w:tc>
          <w:tcPr>
            <w:tcW w:w="937" w:type="dxa"/>
            <w:vMerge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60" w:type="dxa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得分标准</w:t>
            </w:r>
          </w:p>
        </w:tc>
        <w:tc>
          <w:tcPr>
            <w:tcW w:w="1016" w:type="dxa"/>
            <w:gridSpan w:val="2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4分</w:t>
            </w:r>
          </w:p>
        </w:tc>
        <w:tc>
          <w:tcPr>
            <w:tcW w:w="1276" w:type="dxa"/>
            <w:gridSpan w:val="3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3分</w:t>
            </w:r>
          </w:p>
        </w:tc>
        <w:tc>
          <w:tcPr>
            <w:tcW w:w="878" w:type="dxa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1分</w:t>
            </w:r>
          </w:p>
        </w:tc>
        <w:tc>
          <w:tcPr>
            <w:tcW w:w="1957" w:type="dxa"/>
            <w:gridSpan w:val="4"/>
            <w:tcBorders>
              <w:right w:val="single" w:sz="4" w:space="0" w:color="auto"/>
            </w:tcBorders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0分</w:t>
            </w:r>
          </w:p>
        </w:tc>
        <w:tc>
          <w:tcPr>
            <w:tcW w:w="1084" w:type="dxa"/>
            <w:vMerge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30DCF" w:rsidRPr="00FF557D" w:rsidTr="00F864A7">
        <w:trPr>
          <w:trHeight w:val="523"/>
          <w:jc w:val="center"/>
        </w:trPr>
        <w:tc>
          <w:tcPr>
            <w:tcW w:w="8208" w:type="dxa"/>
            <w:gridSpan w:val="13"/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焊缝外观（正、背）成形评判标准</w:t>
            </w:r>
          </w:p>
        </w:tc>
      </w:tr>
      <w:tr w:rsidR="00330DCF" w:rsidRPr="00FF557D" w:rsidTr="00F864A7">
        <w:trPr>
          <w:trHeight w:val="443"/>
          <w:jc w:val="center"/>
        </w:trPr>
        <w:tc>
          <w:tcPr>
            <w:tcW w:w="2072" w:type="dxa"/>
            <w:gridSpan w:val="3"/>
            <w:tcBorders>
              <w:top w:val="single" w:sz="4" w:space="0" w:color="auto"/>
            </w:tcBorders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优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</w:tcBorders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良</w:t>
            </w:r>
          </w:p>
        </w:tc>
        <w:tc>
          <w:tcPr>
            <w:tcW w:w="1440" w:type="dxa"/>
            <w:gridSpan w:val="6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中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差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30DCF" w:rsidRPr="00FF557D" w:rsidTr="00F864A7">
        <w:trPr>
          <w:trHeight w:val="964"/>
          <w:jc w:val="center"/>
        </w:trPr>
        <w:tc>
          <w:tcPr>
            <w:tcW w:w="2072" w:type="dxa"/>
            <w:gridSpan w:val="3"/>
            <w:tcBorders>
              <w:bottom w:val="single" w:sz="18" w:space="0" w:color="auto"/>
            </w:tcBorders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成形美观，</w:t>
            </w:r>
          </w:p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焊缝均匀、细密，</w:t>
            </w:r>
          </w:p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高低宽窄一致</w:t>
            </w:r>
          </w:p>
        </w:tc>
        <w:tc>
          <w:tcPr>
            <w:tcW w:w="2110" w:type="dxa"/>
            <w:gridSpan w:val="2"/>
            <w:tcBorders>
              <w:bottom w:val="single" w:sz="18" w:space="0" w:color="auto"/>
            </w:tcBorders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成形较好，</w:t>
            </w:r>
          </w:p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焊缝均匀、平整</w:t>
            </w:r>
          </w:p>
        </w:tc>
        <w:tc>
          <w:tcPr>
            <w:tcW w:w="1440" w:type="dxa"/>
            <w:gridSpan w:val="6"/>
            <w:tcBorders>
              <w:bottom w:val="single" w:sz="18" w:space="0" w:color="auto"/>
              <w:right w:val="single" w:sz="4" w:space="0" w:color="auto"/>
            </w:tcBorders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成形尚可，</w:t>
            </w:r>
          </w:p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焊缝平直</w:t>
            </w:r>
          </w:p>
        </w:tc>
        <w:tc>
          <w:tcPr>
            <w:tcW w:w="1502" w:type="dxa"/>
            <w:tcBorders>
              <w:left w:val="single" w:sz="4" w:space="0" w:color="auto"/>
              <w:bottom w:val="single" w:sz="18" w:space="0" w:color="auto"/>
            </w:tcBorders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焊缝弯曲，</w:t>
            </w:r>
          </w:p>
          <w:p w:rsidR="00330DCF" w:rsidRPr="00FF557D" w:rsidRDefault="00330DCF" w:rsidP="00F864A7">
            <w:pPr>
              <w:widowControl/>
              <w:jc w:val="left"/>
              <w:rPr>
                <w:rFonts w:ascii="仿宋" w:eastAsia="仿宋" w:hAnsi="仿宋"/>
                <w:szCs w:val="21"/>
              </w:rPr>
            </w:pPr>
            <w:r w:rsidRPr="00FF557D">
              <w:rPr>
                <w:rFonts w:ascii="仿宋" w:eastAsia="仿宋" w:hAnsi="仿宋" w:hint="eastAsia"/>
                <w:szCs w:val="21"/>
              </w:rPr>
              <w:t>高低、宽窄明显</w:t>
            </w:r>
          </w:p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84" w:type="dxa"/>
            <w:tcBorders>
              <w:left w:val="single" w:sz="4" w:space="0" w:color="auto"/>
              <w:bottom w:val="single" w:sz="18" w:space="0" w:color="auto"/>
            </w:tcBorders>
          </w:tcPr>
          <w:p w:rsidR="00330DCF" w:rsidRPr="00FF557D" w:rsidRDefault="00330DCF" w:rsidP="00F864A7">
            <w:pPr>
              <w:pStyle w:val="11"/>
              <w:spacing w:line="320" w:lineRule="exact"/>
              <w:ind w:firstLineChars="0" w:firstLine="0"/>
              <w:rPr>
                <w:rFonts w:ascii="仿宋" w:eastAsia="仿宋" w:hAnsi="仿宋"/>
                <w:szCs w:val="21"/>
              </w:rPr>
            </w:pPr>
          </w:p>
        </w:tc>
      </w:tr>
    </w:tbl>
    <w:p w:rsidR="00330DCF" w:rsidRPr="00FF557D" w:rsidRDefault="00330DCF" w:rsidP="003F1BBD">
      <w:pPr>
        <w:spacing w:line="320" w:lineRule="exact"/>
        <w:ind w:firstLineChars="200" w:firstLine="420"/>
        <w:rPr>
          <w:rFonts w:ascii="仿宋" w:eastAsia="仿宋" w:hAnsi="仿宋" w:cs="仿宋"/>
          <w:szCs w:val="21"/>
        </w:rPr>
      </w:pPr>
      <w:r w:rsidRPr="00FF557D">
        <w:rPr>
          <w:rFonts w:ascii="仿宋" w:eastAsia="仿宋" w:hAnsi="仿宋" w:cs="仿宋" w:hint="eastAsia"/>
          <w:szCs w:val="21"/>
        </w:rPr>
        <w:t>1.焊缝未盖面、焊缝表面及根部已修补或试件做舞弊标记则该单项作0分处</w:t>
      </w:r>
    </w:p>
    <w:p w:rsidR="00330DCF" w:rsidRPr="00FF557D" w:rsidRDefault="00330DCF" w:rsidP="00330DCF">
      <w:pPr>
        <w:spacing w:line="320" w:lineRule="exact"/>
        <w:ind w:firstLineChars="200" w:firstLine="420"/>
        <w:rPr>
          <w:rFonts w:ascii="仿宋" w:eastAsia="仿宋" w:hAnsi="仿宋" w:cs="仿宋"/>
          <w:szCs w:val="21"/>
        </w:rPr>
      </w:pPr>
      <w:r w:rsidRPr="00FF557D">
        <w:rPr>
          <w:rFonts w:ascii="仿宋" w:eastAsia="仿宋" w:hAnsi="仿宋" w:cs="仿宋" w:hint="eastAsia"/>
          <w:szCs w:val="21"/>
        </w:rPr>
        <w:t>2.焊缝表面有气孔、夹渣、裂纹、未熔合、未焊透、焊瘤重</w:t>
      </w:r>
      <w:proofErr w:type="gramStart"/>
      <w:r w:rsidRPr="00FF557D">
        <w:rPr>
          <w:rFonts w:ascii="仿宋" w:eastAsia="仿宋" w:hAnsi="仿宋" w:cs="仿宋" w:hint="eastAsia"/>
          <w:szCs w:val="21"/>
        </w:rPr>
        <w:t>熔等否定项件</w:t>
      </w:r>
      <w:proofErr w:type="gramEnd"/>
      <w:r w:rsidRPr="00FF557D">
        <w:rPr>
          <w:rFonts w:ascii="仿宋" w:eastAsia="仿宋" w:hAnsi="仿宋" w:cs="仿宋" w:hint="eastAsia"/>
          <w:szCs w:val="21"/>
        </w:rPr>
        <w:t>外观为0分。</w:t>
      </w:r>
    </w:p>
    <w:p w:rsidR="00330DCF" w:rsidRPr="00FF557D" w:rsidRDefault="00330DCF" w:rsidP="00330DCF">
      <w:pPr>
        <w:spacing w:line="320" w:lineRule="exact"/>
        <w:ind w:firstLineChars="200" w:firstLine="420"/>
        <w:rPr>
          <w:rFonts w:ascii="仿宋" w:eastAsia="仿宋" w:hAnsi="仿宋" w:cs="仿宋"/>
          <w:szCs w:val="21"/>
        </w:rPr>
      </w:pPr>
      <w:r w:rsidRPr="00FF557D">
        <w:rPr>
          <w:rFonts w:ascii="仿宋" w:eastAsia="仿宋" w:hAnsi="仿宋" w:cs="仿宋" w:hint="eastAsia"/>
          <w:szCs w:val="21"/>
        </w:rPr>
        <w:t>3.其他违反技术操作要求规定的，该试件外观为0分</w:t>
      </w:r>
    </w:p>
    <w:p w:rsidR="00330DCF" w:rsidRPr="00FF557D" w:rsidRDefault="00330DCF" w:rsidP="00330DCF">
      <w:pPr>
        <w:spacing w:line="320" w:lineRule="exact"/>
        <w:ind w:firstLineChars="200" w:firstLine="420"/>
        <w:rPr>
          <w:rFonts w:ascii="仿宋" w:eastAsia="仿宋" w:hAnsi="仿宋" w:cs="仿宋"/>
          <w:szCs w:val="21"/>
        </w:rPr>
      </w:pPr>
      <w:r w:rsidRPr="00FF557D">
        <w:rPr>
          <w:rFonts w:ascii="仿宋" w:eastAsia="仿宋" w:hAnsi="仿宋" w:cs="仿宋" w:hint="eastAsia"/>
          <w:szCs w:val="21"/>
        </w:rPr>
        <w:t>4.评分</w:t>
      </w:r>
      <w:proofErr w:type="gramStart"/>
      <w:r w:rsidRPr="00FF557D">
        <w:rPr>
          <w:rFonts w:ascii="仿宋" w:eastAsia="仿宋" w:hAnsi="仿宋" w:cs="仿宋" w:hint="eastAsia"/>
          <w:szCs w:val="21"/>
        </w:rPr>
        <w:t>后钨极氩弧焊</w:t>
      </w:r>
      <w:proofErr w:type="gramEnd"/>
      <w:r w:rsidRPr="00FF557D">
        <w:rPr>
          <w:rFonts w:ascii="仿宋" w:eastAsia="仿宋" w:hAnsi="仿宋" w:cs="仿宋" w:hint="eastAsia"/>
          <w:szCs w:val="21"/>
        </w:rPr>
        <w:t>得分乘以60%为实际外观得分。</w:t>
      </w:r>
    </w:p>
    <w:p w:rsidR="00330DCF" w:rsidRPr="00FF557D" w:rsidRDefault="00330DCF" w:rsidP="00330DCF">
      <w:pPr>
        <w:spacing w:line="320" w:lineRule="exact"/>
        <w:ind w:firstLineChars="200" w:firstLine="420"/>
        <w:rPr>
          <w:rFonts w:ascii="仿宋" w:eastAsia="仿宋" w:hAnsi="仿宋" w:cs="仿宋"/>
          <w:szCs w:val="21"/>
        </w:rPr>
      </w:pPr>
    </w:p>
    <w:p w:rsidR="00330DCF" w:rsidRPr="00FF557D" w:rsidRDefault="00330DCF" w:rsidP="00330DCF">
      <w:pPr>
        <w:rPr>
          <w:rFonts w:ascii="仿宋" w:eastAsia="仿宋" w:hAnsi="仿宋"/>
        </w:rPr>
      </w:pPr>
    </w:p>
    <w:p w:rsidR="00330DCF" w:rsidRPr="00FF557D" w:rsidRDefault="00330DCF" w:rsidP="00330DCF">
      <w:pPr>
        <w:rPr>
          <w:rFonts w:ascii="仿宋" w:eastAsia="仿宋" w:hAnsi="仿宋"/>
        </w:rPr>
      </w:pPr>
    </w:p>
    <w:p w:rsidR="00330DCF" w:rsidRPr="00E9050F" w:rsidRDefault="00330DCF" w:rsidP="00E9050F">
      <w:pPr>
        <w:spacing w:line="320" w:lineRule="exact"/>
        <w:ind w:firstLineChars="300" w:firstLine="843"/>
        <w:rPr>
          <w:rFonts w:ascii="仿宋" w:eastAsia="仿宋" w:hAnsi="仿宋"/>
          <w:b/>
          <w:sz w:val="28"/>
          <w:szCs w:val="28"/>
        </w:rPr>
      </w:pPr>
    </w:p>
    <w:p w:rsidR="00330DCF" w:rsidRPr="00E9050F" w:rsidRDefault="00330DCF" w:rsidP="00E9050F">
      <w:pPr>
        <w:spacing w:line="320" w:lineRule="exact"/>
        <w:ind w:firstLineChars="300" w:firstLine="843"/>
        <w:rPr>
          <w:rFonts w:ascii="仿宋" w:eastAsia="仿宋" w:hAnsi="仿宋"/>
          <w:b/>
          <w:sz w:val="28"/>
          <w:szCs w:val="28"/>
        </w:rPr>
      </w:pPr>
      <w:r w:rsidRPr="00E9050F">
        <w:rPr>
          <w:rFonts w:ascii="仿宋" w:eastAsia="仿宋" w:hAnsi="仿宋" w:hint="eastAsia"/>
          <w:b/>
          <w:sz w:val="28"/>
          <w:szCs w:val="28"/>
        </w:rPr>
        <w:t>附表4     职业素养评分</w:t>
      </w:r>
      <w:r w:rsidR="00F72DE0" w:rsidRPr="00E9050F">
        <w:rPr>
          <w:rFonts w:ascii="仿宋" w:eastAsia="仿宋" w:hAnsi="仿宋" w:hint="eastAsia"/>
          <w:b/>
          <w:sz w:val="28"/>
          <w:szCs w:val="28"/>
        </w:rPr>
        <w:t>表</w:t>
      </w:r>
    </w:p>
    <w:tbl>
      <w:tblPr>
        <w:tblW w:w="7824" w:type="dxa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1744"/>
        <w:gridCol w:w="847"/>
        <w:gridCol w:w="1134"/>
        <w:gridCol w:w="1421"/>
        <w:gridCol w:w="1655"/>
        <w:gridCol w:w="1023"/>
      </w:tblGrid>
      <w:tr w:rsidR="004D2C07" w:rsidRPr="0049054B" w:rsidTr="00ED0D53">
        <w:trPr>
          <w:trHeight w:val="351"/>
          <w:jc w:val="center"/>
        </w:trPr>
        <w:tc>
          <w:tcPr>
            <w:tcW w:w="1744" w:type="dxa"/>
            <w:vAlign w:val="center"/>
          </w:tcPr>
          <w:p w:rsidR="004D2C07" w:rsidRPr="0049054B" w:rsidRDefault="004D2C07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49054B">
              <w:rPr>
                <w:rFonts w:ascii="仿宋" w:eastAsia="仿宋" w:hAnsi="仿宋" w:hint="eastAsia"/>
                <w:sz w:val="24"/>
                <w:szCs w:val="24"/>
              </w:rPr>
              <w:t>明码号</w:t>
            </w: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:rsidR="004D2C07" w:rsidRPr="0049054B" w:rsidRDefault="004D2C07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545B" w:rsidRDefault="004D2C07" w:rsidP="00ED0D53">
            <w:pPr>
              <w:spacing w:line="240" w:lineRule="exact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  <w:r w:rsidRPr="0049054B">
              <w:rPr>
                <w:rFonts w:ascii="仿宋" w:eastAsia="仿宋" w:hAnsi="仿宋"/>
                <w:sz w:val="24"/>
                <w:szCs w:val="24"/>
              </w:rPr>
              <w:t>评委</w:t>
            </w:r>
          </w:p>
          <w:p w:rsidR="004D2C07" w:rsidRPr="0049054B" w:rsidRDefault="004D2C07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49054B">
              <w:rPr>
                <w:rFonts w:ascii="仿宋" w:eastAsia="仿宋" w:hAnsi="仿宋"/>
                <w:sz w:val="24"/>
                <w:szCs w:val="24"/>
              </w:rPr>
              <w:t>签名</w:t>
            </w:r>
          </w:p>
        </w:tc>
        <w:tc>
          <w:tcPr>
            <w:tcW w:w="1421" w:type="dxa"/>
            <w:tcBorders>
              <w:left w:val="single" w:sz="4" w:space="0" w:color="auto"/>
            </w:tcBorders>
            <w:vAlign w:val="center"/>
          </w:tcPr>
          <w:p w:rsidR="004D2C07" w:rsidRPr="0049054B" w:rsidRDefault="004D2C07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55" w:type="dxa"/>
            <w:vAlign w:val="center"/>
          </w:tcPr>
          <w:p w:rsidR="004D2C07" w:rsidRPr="0049054B" w:rsidRDefault="004D2C07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49054B">
              <w:rPr>
                <w:rFonts w:ascii="仿宋" w:eastAsia="仿宋" w:hAnsi="仿宋" w:hint="eastAsia"/>
                <w:sz w:val="24"/>
                <w:szCs w:val="24"/>
              </w:rPr>
              <w:t>合计得分</w:t>
            </w:r>
          </w:p>
        </w:tc>
        <w:tc>
          <w:tcPr>
            <w:tcW w:w="1023" w:type="dxa"/>
            <w:vAlign w:val="center"/>
          </w:tcPr>
          <w:p w:rsidR="004D2C07" w:rsidRPr="0049054B" w:rsidRDefault="004D2C07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D2C07" w:rsidRPr="0049054B" w:rsidTr="00ED0D53">
        <w:trPr>
          <w:trHeight w:val="351"/>
          <w:jc w:val="center"/>
        </w:trPr>
        <w:tc>
          <w:tcPr>
            <w:tcW w:w="1744" w:type="dxa"/>
            <w:vAlign w:val="center"/>
          </w:tcPr>
          <w:p w:rsidR="004D2C07" w:rsidRPr="0049054B" w:rsidRDefault="004D2C07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49054B">
              <w:rPr>
                <w:rFonts w:ascii="仿宋" w:eastAsia="仿宋" w:hAnsi="仿宋" w:hint="eastAsia"/>
                <w:sz w:val="24"/>
                <w:szCs w:val="24"/>
              </w:rPr>
              <w:t>考核项目</w:t>
            </w:r>
          </w:p>
        </w:tc>
        <w:tc>
          <w:tcPr>
            <w:tcW w:w="3402" w:type="dxa"/>
            <w:gridSpan w:val="3"/>
            <w:vAlign w:val="center"/>
          </w:tcPr>
          <w:p w:rsidR="004D2C07" w:rsidRPr="0049054B" w:rsidRDefault="004D2C07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55" w:type="dxa"/>
            <w:vAlign w:val="center"/>
          </w:tcPr>
          <w:p w:rsidR="004D2C07" w:rsidRPr="0049054B" w:rsidRDefault="004D2C07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49054B">
              <w:rPr>
                <w:rFonts w:ascii="仿宋" w:eastAsia="仿宋" w:hAnsi="仿宋" w:hint="eastAsia"/>
                <w:sz w:val="24"/>
                <w:szCs w:val="24"/>
              </w:rPr>
              <w:t>单项满分</w:t>
            </w:r>
          </w:p>
        </w:tc>
        <w:tc>
          <w:tcPr>
            <w:tcW w:w="1023" w:type="dxa"/>
            <w:vAlign w:val="center"/>
          </w:tcPr>
          <w:p w:rsidR="004D2C07" w:rsidRPr="0049054B" w:rsidRDefault="004D2C07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49054B">
              <w:rPr>
                <w:rFonts w:ascii="仿宋" w:eastAsia="仿宋" w:hAnsi="仿宋" w:hint="eastAsia"/>
                <w:sz w:val="24"/>
                <w:szCs w:val="24"/>
              </w:rPr>
              <w:t>单项得分</w:t>
            </w:r>
          </w:p>
        </w:tc>
      </w:tr>
      <w:tr w:rsidR="004D2C07" w:rsidRPr="0049054B" w:rsidTr="00ED0D53">
        <w:trPr>
          <w:trHeight w:val="351"/>
          <w:jc w:val="center"/>
        </w:trPr>
        <w:tc>
          <w:tcPr>
            <w:tcW w:w="1744" w:type="dxa"/>
            <w:vMerge w:val="restart"/>
            <w:vAlign w:val="center"/>
          </w:tcPr>
          <w:p w:rsidR="004D2C07" w:rsidRPr="0049054B" w:rsidRDefault="004D2C07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49054B">
              <w:rPr>
                <w:rFonts w:ascii="仿宋" w:eastAsia="仿宋" w:hAnsi="仿宋" w:hint="eastAsia"/>
                <w:sz w:val="24"/>
                <w:szCs w:val="24"/>
              </w:rPr>
              <w:t>劳动保护用</w:t>
            </w:r>
          </w:p>
          <w:p w:rsidR="004D2C07" w:rsidRPr="0049054B" w:rsidRDefault="004D2C07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49054B">
              <w:rPr>
                <w:rFonts w:ascii="仿宋" w:eastAsia="仿宋" w:hAnsi="仿宋" w:hint="eastAsia"/>
                <w:sz w:val="24"/>
                <w:szCs w:val="24"/>
              </w:rPr>
              <w:t>品是否穿戴</w:t>
            </w:r>
          </w:p>
          <w:p w:rsidR="004D2C07" w:rsidRPr="0049054B" w:rsidRDefault="004D2C07" w:rsidP="0049054B">
            <w:pPr>
              <w:spacing w:line="240" w:lineRule="exac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 w:rsidRPr="0049054B">
              <w:rPr>
                <w:rFonts w:ascii="仿宋" w:eastAsia="仿宋" w:hAnsi="仿宋" w:hint="eastAsia"/>
                <w:sz w:val="24"/>
                <w:szCs w:val="24"/>
              </w:rPr>
              <w:t>齐全</w:t>
            </w:r>
          </w:p>
        </w:tc>
        <w:tc>
          <w:tcPr>
            <w:tcW w:w="3402" w:type="dxa"/>
            <w:gridSpan w:val="3"/>
            <w:vAlign w:val="center"/>
          </w:tcPr>
          <w:p w:rsidR="004D2C07" w:rsidRPr="0049054B" w:rsidRDefault="004D2C07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49054B">
              <w:rPr>
                <w:rFonts w:ascii="仿宋" w:eastAsia="仿宋" w:hAnsi="仿宋" w:hint="eastAsia"/>
                <w:sz w:val="24"/>
                <w:szCs w:val="24"/>
              </w:rPr>
              <w:t>工作服</w:t>
            </w:r>
          </w:p>
        </w:tc>
        <w:tc>
          <w:tcPr>
            <w:tcW w:w="1655" w:type="dxa"/>
            <w:vAlign w:val="center"/>
          </w:tcPr>
          <w:p w:rsidR="004D2C07" w:rsidRPr="0049054B" w:rsidRDefault="004D2C07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49054B">
              <w:rPr>
                <w:rFonts w:ascii="仿宋" w:eastAsia="仿宋" w:hAnsi="仿宋" w:hint="eastAsia"/>
                <w:sz w:val="24"/>
                <w:szCs w:val="24"/>
              </w:rPr>
              <w:t>0.5 分</w:t>
            </w:r>
          </w:p>
        </w:tc>
        <w:tc>
          <w:tcPr>
            <w:tcW w:w="1023" w:type="dxa"/>
            <w:vAlign w:val="center"/>
          </w:tcPr>
          <w:p w:rsidR="004D2C07" w:rsidRPr="0049054B" w:rsidRDefault="004D2C07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D2C07" w:rsidRPr="0049054B" w:rsidTr="00ED0D53">
        <w:trPr>
          <w:trHeight w:val="161"/>
          <w:jc w:val="center"/>
        </w:trPr>
        <w:tc>
          <w:tcPr>
            <w:tcW w:w="1744" w:type="dxa"/>
            <w:vMerge/>
            <w:vAlign w:val="center"/>
          </w:tcPr>
          <w:p w:rsidR="004D2C07" w:rsidRPr="0049054B" w:rsidRDefault="004D2C07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4D2C07" w:rsidRPr="0049054B" w:rsidRDefault="004D2C07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49054B">
              <w:rPr>
                <w:rFonts w:ascii="仿宋" w:eastAsia="仿宋" w:hAnsi="仿宋" w:hint="eastAsia"/>
                <w:sz w:val="24"/>
                <w:szCs w:val="24"/>
              </w:rPr>
              <w:t>绝缘鞋</w:t>
            </w:r>
          </w:p>
        </w:tc>
        <w:tc>
          <w:tcPr>
            <w:tcW w:w="1655" w:type="dxa"/>
            <w:vAlign w:val="center"/>
          </w:tcPr>
          <w:p w:rsidR="004D2C07" w:rsidRPr="0049054B" w:rsidRDefault="004D2C07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49054B">
              <w:rPr>
                <w:rFonts w:ascii="仿宋" w:eastAsia="仿宋" w:hAnsi="仿宋" w:hint="eastAsia"/>
                <w:sz w:val="24"/>
                <w:szCs w:val="24"/>
              </w:rPr>
              <w:t>0.5 分</w:t>
            </w:r>
          </w:p>
        </w:tc>
        <w:tc>
          <w:tcPr>
            <w:tcW w:w="1023" w:type="dxa"/>
            <w:vAlign w:val="center"/>
          </w:tcPr>
          <w:p w:rsidR="004D2C07" w:rsidRPr="0049054B" w:rsidRDefault="004D2C07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D2C07" w:rsidRPr="0049054B" w:rsidTr="00ED0D53">
        <w:trPr>
          <w:trHeight w:val="161"/>
          <w:jc w:val="center"/>
        </w:trPr>
        <w:tc>
          <w:tcPr>
            <w:tcW w:w="1744" w:type="dxa"/>
            <w:vMerge/>
            <w:vAlign w:val="center"/>
          </w:tcPr>
          <w:p w:rsidR="004D2C07" w:rsidRPr="0049054B" w:rsidRDefault="004D2C07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4D2C07" w:rsidRPr="0049054B" w:rsidRDefault="004D2C07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49054B">
              <w:rPr>
                <w:rFonts w:ascii="仿宋" w:eastAsia="仿宋" w:hAnsi="仿宋" w:hint="eastAsia"/>
                <w:sz w:val="24"/>
                <w:szCs w:val="24"/>
              </w:rPr>
              <w:t>焊接手套</w:t>
            </w:r>
          </w:p>
        </w:tc>
        <w:tc>
          <w:tcPr>
            <w:tcW w:w="1655" w:type="dxa"/>
            <w:vAlign w:val="center"/>
          </w:tcPr>
          <w:p w:rsidR="004D2C07" w:rsidRPr="0049054B" w:rsidRDefault="004D2C07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49054B">
              <w:rPr>
                <w:rFonts w:ascii="仿宋" w:eastAsia="仿宋" w:hAnsi="仿宋" w:hint="eastAsia"/>
                <w:sz w:val="24"/>
                <w:szCs w:val="24"/>
              </w:rPr>
              <w:t>0.5 分</w:t>
            </w:r>
          </w:p>
        </w:tc>
        <w:tc>
          <w:tcPr>
            <w:tcW w:w="1023" w:type="dxa"/>
            <w:vAlign w:val="center"/>
          </w:tcPr>
          <w:p w:rsidR="004D2C07" w:rsidRPr="0049054B" w:rsidRDefault="004D2C07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D2C07" w:rsidRPr="0049054B" w:rsidTr="00ED0D53">
        <w:trPr>
          <w:trHeight w:val="161"/>
          <w:jc w:val="center"/>
        </w:trPr>
        <w:tc>
          <w:tcPr>
            <w:tcW w:w="1744" w:type="dxa"/>
            <w:vMerge/>
            <w:vAlign w:val="center"/>
          </w:tcPr>
          <w:p w:rsidR="004D2C07" w:rsidRPr="0049054B" w:rsidRDefault="004D2C07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4D2C07" w:rsidRPr="0049054B" w:rsidRDefault="004D2C07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49054B">
              <w:rPr>
                <w:rFonts w:ascii="仿宋" w:eastAsia="仿宋" w:hAnsi="仿宋" w:hint="eastAsia"/>
                <w:sz w:val="24"/>
                <w:szCs w:val="24"/>
              </w:rPr>
              <w:t>护目镜</w:t>
            </w:r>
          </w:p>
        </w:tc>
        <w:tc>
          <w:tcPr>
            <w:tcW w:w="1655" w:type="dxa"/>
            <w:vAlign w:val="center"/>
          </w:tcPr>
          <w:p w:rsidR="004D2C07" w:rsidRPr="0049054B" w:rsidRDefault="004D2C07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49054B">
              <w:rPr>
                <w:rFonts w:ascii="仿宋" w:eastAsia="仿宋" w:hAnsi="仿宋" w:hint="eastAsia"/>
                <w:sz w:val="24"/>
                <w:szCs w:val="24"/>
              </w:rPr>
              <w:t>0.5分</w:t>
            </w:r>
          </w:p>
        </w:tc>
        <w:tc>
          <w:tcPr>
            <w:tcW w:w="1023" w:type="dxa"/>
            <w:vAlign w:val="center"/>
          </w:tcPr>
          <w:p w:rsidR="004D2C07" w:rsidRPr="0049054B" w:rsidRDefault="004D2C07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D2C07" w:rsidRPr="0049054B" w:rsidTr="00ED0D53">
        <w:trPr>
          <w:trHeight w:val="686"/>
          <w:jc w:val="center"/>
        </w:trPr>
        <w:tc>
          <w:tcPr>
            <w:tcW w:w="1744" w:type="dxa"/>
            <w:vMerge w:val="restart"/>
            <w:vAlign w:val="center"/>
          </w:tcPr>
          <w:p w:rsidR="004D2C07" w:rsidRPr="0049054B" w:rsidRDefault="004D2C07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49054B">
              <w:rPr>
                <w:rFonts w:ascii="仿宋" w:eastAsia="仿宋" w:hAnsi="仿宋" w:hint="eastAsia"/>
                <w:sz w:val="24"/>
                <w:szCs w:val="24"/>
              </w:rPr>
              <w:t>安全操作的</w:t>
            </w:r>
          </w:p>
          <w:p w:rsidR="004D2C07" w:rsidRPr="0049054B" w:rsidRDefault="004D2C07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49054B">
              <w:rPr>
                <w:rFonts w:ascii="仿宋" w:eastAsia="仿宋" w:hAnsi="仿宋" w:hint="eastAsia"/>
                <w:sz w:val="24"/>
                <w:szCs w:val="24"/>
              </w:rPr>
              <w:t>规范性</w:t>
            </w:r>
          </w:p>
        </w:tc>
        <w:tc>
          <w:tcPr>
            <w:tcW w:w="3402" w:type="dxa"/>
            <w:gridSpan w:val="3"/>
            <w:vAlign w:val="center"/>
          </w:tcPr>
          <w:p w:rsidR="004D2C07" w:rsidRPr="0049054B" w:rsidRDefault="004D2C07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49054B">
              <w:rPr>
                <w:rFonts w:ascii="仿宋" w:eastAsia="仿宋" w:hAnsi="仿宋" w:hint="eastAsia"/>
                <w:sz w:val="24"/>
                <w:szCs w:val="24"/>
              </w:rPr>
              <w:t>试件打磨、清渣时佩戴护目镜</w:t>
            </w:r>
          </w:p>
        </w:tc>
        <w:tc>
          <w:tcPr>
            <w:tcW w:w="1655" w:type="dxa"/>
            <w:vAlign w:val="center"/>
          </w:tcPr>
          <w:p w:rsidR="004D2C07" w:rsidRPr="0049054B" w:rsidRDefault="004D2C07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49054B">
              <w:rPr>
                <w:rFonts w:ascii="仿宋" w:eastAsia="仿宋" w:hAnsi="仿宋" w:hint="eastAsia"/>
                <w:sz w:val="24"/>
                <w:szCs w:val="24"/>
              </w:rPr>
              <w:t>1 分</w:t>
            </w:r>
          </w:p>
        </w:tc>
        <w:tc>
          <w:tcPr>
            <w:tcW w:w="1023" w:type="dxa"/>
            <w:vAlign w:val="center"/>
          </w:tcPr>
          <w:p w:rsidR="004D2C07" w:rsidRPr="0049054B" w:rsidRDefault="004D2C07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D2C07" w:rsidRPr="0049054B" w:rsidTr="00ED0D53">
        <w:trPr>
          <w:trHeight w:val="161"/>
          <w:jc w:val="center"/>
        </w:trPr>
        <w:tc>
          <w:tcPr>
            <w:tcW w:w="1744" w:type="dxa"/>
            <w:vMerge/>
            <w:vAlign w:val="center"/>
          </w:tcPr>
          <w:p w:rsidR="004D2C07" w:rsidRPr="0049054B" w:rsidRDefault="004D2C07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4D2C07" w:rsidRPr="0049054B" w:rsidRDefault="004D2C07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49054B">
              <w:rPr>
                <w:rFonts w:ascii="仿宋" w:eastAsia="仿宋" w:hAnsi="仿宋" w:hint="eastAsia"/>
                <w:sz w:val="24"/>
                <w:szCs w:val="24"/>
              </w:rPr>
              <w:t xml:space="preserve">  考生停止操作时，应关闭设备电源及气瓶阀门</w:t>
            </w:r>
          </w:p>
        </w:tc>
        <w:tc>
          <w:tcPr>
            <w:tcW w:w="1655" w:type="dxa"/>
            <w:vAlign w:val="center"/>
          </w:tcPr>
          <w:p w:rsidR="004D2C07" w:rsidRPr="0049054B" w:rsidRDefault="004D2C07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49054B">
              <w:rPr>
                <w:rFonts w:ascii="仿宋" w:eastAsia="仿宋" w:hAnsi="仿宋" w:hint="eastAsia"/>
                <w:sz w:val="24"/>
                <w:szCs w:val="24"/>
              </w:rPr>
              <w:t>1 分</w:t>
            </w:r>
          </w:p>
        </w:tc>
        <w:tc>
          <w:tcPr>
            <w:tcW w:w="1023" w:type="dxa"/>
            <w:vAlign w:val="center"/>
          </w:tcPr>
          <w:p w:rsidR="004D2C07" w:rsidRPr="0049054B" w:rsidRDefault="004D2C07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D2C07" w:rsidRPr="0049054B" w:rsidTr="00ED0D53">
        <w:trPr>
          <w:trHeight w:val="351"/>
          <w:jc w:val="center"/>
        </w:trPr>
        <w:tc>
          <w:tcPr>
            <w:tcW w:w="1744" w:type="dxa"/>
            <w:vMerge w:val="restart"/>
            <w:vAlign w:val="center"/>
          </w:tcPr>
          <w:p w:rsidR="004D2C07" w:rsidRPr="0049054B" w:rsidRDefault="004D2C07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49054B">
              <w:rPr>
                <w:rFonts w:ascii="仿宋" w:eastAsia="仿宋" w:hAnsi="仿宋" w:hint="eastAsia"/>
                <w:sz w:val="24"/>
                <w:szCs w:val="24"/>
              </w:rPr>
              <w:t>文明生产</w:t>
            </w:r>
          </w:p>
        </w:tc>
        <w:tc>
          <w:tcPr>
            <w:tcW w:w="3402" w:type="dxa"/>
            <w:gridSpan w:val="3"/>
            <w:vAlign w:val="center"/>
          </w:tcPr>
          <w:p w:rsidR="004D2C07" w:rsidRPr="0049054B" w:rsidRDefault="004D2C07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49054B">
              <w:rPr>
                <w:rFonts w:ascii="仿宋" w:eastAsia="仿宋" w:hAnsi="仿宋" w:hint="eastAsia"/>
                <w:sz w:val="24"/>
                <w:szCs w:val="24"/>
              </w:rPr>
              <w:t>文明礼仪</w:t>
            </w:r>
          </w:p>
        </w:tc>
        <w:tc>
          <w:tcPr>
            <w:tcW w:w="1655" w:type="dxa"/>
            <w:vAlign w:val="center"/>
          </w:tcPr>
          <w:p w:rsidR="004D2C07" w:rsidRPr="0049054B" w:rsidRDefault="004D2C07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49054B">
              <w:rPr>
                <w:rFonts w:ascii="仿宋" w:eastAsia="仿宋" w:hAnsi="仿宋" w:hint="eastAsia"/>
                <w:sz w:val="24"/>
                <w:szCs w:val="24"/>
              </w:rPr>
              <w:t>0.5 分</w:t>
            </w:r>
          </w:p>
        </w:tc>
        <w:tc>
          <w:tcPr>
            <w:tcW w:w="1023" w:type="dxa"/>
            <w:vAlign w:val="center"/>
          </w:tcPr>
          <w:p w:rsidR="004D2C07" w:rsidRPr="0049054B" w:rsidRDefault="004D2C07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D2C07" w:rsidRPr="0049054B" w:rsidTr="00ED0D53">
        <w:trPr>
          <w:trHeight w:val="161"/>
          <w:jc w:val="center"/>
        </w:trPr>
        <w:tc>
          <w:tcPr>
            <w:tcW w:w="1744" w:type="dxa"/>
            <w:vMerge/>
            <w:vAlign w:val="center"/>
          </w:tcPr>
          <w:p w:rsidR="004D2C07" w:rsidRPr="0049054B" w:rsidRDefault="004D2C07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4D2C07" w:rsidRPr="0049054B" w:rsidRDefault="004D2C07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proofErr w:type="gramStart"/>
            <w:r w:rsidRPr="0049054B">
              <w:rPr>
                <w:rFonts w:ascii="仿宋" w:eastAsia="仿宋" w:hAnsi="仿宋" w:hint="eastAsia"/>
                <w:sz w:val="24"/>
                <w:szCs w:val="24"/>
              </w:rPr>
              <w:t>赛位清理</w:t>
            </w:r>
            <w:proofErr w:type="gramEnd"/>
          </w:p>
        </w:tc>
        <w:tc>
          <w:tcPr>
            <w:tcW w:w="1655" w:type="dxa"/>
            <w:vAlign w:val="center"/>
          </w:tcPr>
          <w:p w:rsidR="004D2C07" w:rsidRPr="0049054B" w:rsidRDefault="004D2C07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49054B">
              <w:rPr>
                <w:rFonts w:ascii="仿宋" w:eastAsia="仿宋" w:hAnsi="仿宋" w:hint="eastAsia"/>
                <w:sz w:val="24"/>
                <w:szCs w:val="24"/>
              </w:rPr>
              <w:t>0.5 分</w:t>
            </w:r>
          </w:p>
        </w:tc>
        <w:tc>
          <w:tcPr>
            <w:tcW w:w="1023" w:type="dxa"/>
            <w:vAlign w:val="center"/>
          </w:tcPr>
          <w:p w:rsidR="004D2C07" w:rsidRPr="0049054B" w:rsidRDefault="004D2C07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D2C07" w:rsidRPr="0049054B" w:rsidTr="00ED0D53">
        <w:trPr>
          <w:trHeight w:val="351"/>
          <w:jc w:val="center"/>
        </w:trPr>
        <w:tc>
          <w:tcPr>
            <w:tcW w:w="1744" w:type="dxa"/>
            <w:vAlign w:val="center"/>
          </w:tcPr>
          <w:p w:rsidR="004D2C07" w:rsidRPr="0049054B" w:rsidRDefault="004D2C07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49054B">
              <w:rPr>
                <w:rFonts w:ascii="仿宋" w:eastAsia="仿宋" w:hAnsi="仿宋" w:hint="eastAsia"/>
                <w:sz w:val="24"/>
                <w:szCs w:val="24"/>
              </w:rPr>
              <w:t>总  分</w:t>
            </w:r>
          </w:p>
        </w:tc>
        <w:tc>
          <w:tcPr>
            <w:tcW w:w="3402" w:type="dxa"/>
            <w:gridSpan w:val="3"/>
            <w:vAlign w:val="center"/>
          </w:tcPr>
          <w:p w:rsidR="004D2C07" w:rsidRPr="0049054B" w:rsidRDefault="004D2C07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55" w:type="dxa"/>
            <w:vAlign w:val="center"/>
          </w:tcPr>
          <w:p w:rsidR="004D2C07" w:rsidRPr="0049054B" w:rsidRDefault="004D2C07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49054B">
              <w:rPr>
                <w:rFonts w:ascii="仿宋" w:eastAsia="仿宋" w:hAnsi="仿宋" w:hint="eastAsia"/>
                <w:sz w:val="24"/>
                <w:szCs w:val="24"/>
              </w:rPr>
              <w:t>5分</w:t>
            </w:r>
          </w:p>
        </w:tc>
        <w:tc>
          <w:tcPr>
            <w:tcW w:w="1023" w:type="dxa"/>
            <w:vAlign w:val="center"/>
          </w:tcPr>
          <w:p w:rsidR="004D2C07" w:rsidRPr="0049054B" w:rsidRDefault="004D2C07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330DCF" w:rsidRPr="00FF557D" w:rsidRDefault="00330DCF" w:rsidP="00330DCF">
      <w:pPr>
        <w:spacing w:line="240" w:lineRule="exact"/>
        <w:jc w:val="center"/>
        <w:rPr>
          <w:rFonts w:ascii="仿宋" w:eastAsia="仿宋" w:hAnsi="仿宋"/>
          <w:sz w:val="24"/>
          <w:szCs w:val="24"/>
        </w:rPr>
      </w:pPr>
    </w:p>
    <w:sectPr w:rsidR="00330DCF" w:rsidRPr="00FF557D" w:rsidSect="00330DCF">
      <w:footerReference w:type="default" r:id="rId10"/>
      <w:pgSz w:w="11906" w:h="16838"/>
      <w:pgMar w:top="1418" w:right="1797" w:bottom="1418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7085" w:rsidRDefault="00567085" w:rsidP="00705030">
      <w:r>
        <w:separator/>
      </w:r>
    </w:p>
  </w:endnote>
  <w:endnote w:type="continuationSeparator" w:id="0">
    <w:p w:rsidR="00567085" w:rsidRDefault="00567085" w:rsidP="007050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9831279"/>
      <w:docPartObj>
        <w:docPartGallery w:val="Page Numbers (Bottom of Page)"/>
        <w:docPartUnique/>
      </w:docPartObj>
    </w:sdtPr>
    <w:sdtContent>
      <w:sdt>
        <w:sdtPr>
          <w:id w:val="98381352"/>
          <w:docPartObj>
            <w:docPartGallery w:val="Page Numbers (Top of Page)"/>
            <w:docPartUnique/>
          </w:docPartObj>
        </w:sdtPr>
        <w:sdtContent>
          <w:p w:rsidR="00F864A7" w:rsidRDefault="00F864A7" w:rsidP="00635921">
            <w:pPr>
              <w:pStyle w:val="a3"/>
              <w:jc w:val="right"/>
            </w:pPr>
            <w:r>
              <w:rPr>
                <w:lang w:val="zh-CN"/>
              </w:rPr>
              <w:t xml:space="preserve"> </w:t>
            </w:r>
            <w:r w:rsidR="00030DAC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030DAC">
              <w:rPr>
                <w:b/>
                <w:sz w:val="24"/>
                <w:szCs w:val="24"/>
              </w:rPr>
              <w:fldChar w:fldCharType="separate"/>
            </w:r>
            <w:r w:rsidR="00A07F17">
              <w:rPr>
                <w:b/>
                <w:noProof/>
              </w:rPr>
              <w:t>2</w:t>
            </w:r>
            <w:r w:rsidR="00030DAC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030DAC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030DAC">
              <w:rPr>
                <w:b/>
                <w:sz w:val="24"/>
                <w:szCs w:val="24"/>
              </w:rPr>
              <w:fldChar w:fldCharType="separate"/>
            </w:r>
            <w:r w:rsidR="00A07F17">
              <w:rPr>
                <w:b/>
                <w:noProof/>
              </w:rPr>
              <w:t>6</w:t>
            </w:r>
            <w:r w:rsidR="00030DAC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F864A7" w:rsidRDefault="00F864A7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7085" w:rsidRDefault="00567085" w:rsidP="00705030">
      <w:r>
        <w:separator/>
      </w:r>
    </w:p>
  </w:footnote>
  <w:footnote w:type="continuationSeparator" w:id="0">
    <w:p w:rsidR="00567085" w:rsidRDefault="00567085" w:rsidP="0070503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32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05030"/>
    <w:rsid w:val="00020204"/>
    <w:rsid w:val="000264D7"/>
    <w:rsid w:val="00030DAC"/>
    <w:rsid w:val="00041D43"/>
    <w:rsid w:val="000829F9"/>
    <w:rsid w:val="000A0FFF"/>
    <w:rsid w:val="001031D2"/>
    <w:rsid w:val="00136B74"/>
    <w:rsid w:val="0017011D"/>
    <w:rsid w:val="00187044"/>
    <w:rsid w:val="00240C57"/>
    <w:rsid w:val="00267246"/>
    <w:rsid w:val="002C7C3C"/>
    <w:rsid w:val="00325B2F"/>
    <w:rsid w:val="00330DCF"/>
    <w:rsid w:val="003524B6"/>
    <w:rsid w:val="003639E5"/>
    <w:rsid w:val="003A6282"/>
    <w:rsid w:val="003C1563"/>
    <w:rsid w:val="003F1BBD"/>
    <w:rsid w:val="00411E85"/>
    <w:rsid w:val="0044290F"/>
    <w:rsid w:val="0049054B"/>
    <w:rsid w:val="004C7723"/>
    <w:rsid w:val="004D2C07"/>
    <w:rsid w:val="004E0D4D"/>
    <w:rsid w:val="00525B1B"/>
    <w:rsid w:val="005265FA"/>
    <w:rsid w:val="00531830"/>
    <w:rsid w:val="0056262D"/>
    <w:rsid w:val="00567085"/>
    <w:rsid w:val="005B700D"/>
    <w:rsid w:val="005C6A28"/>
    <w:rsid w:val="00635921"/>
    <w:rsid w:val="0063773F"/>
    <w:rsid w:val="006425E1"/>
    <w:rsid w:val="0064545B"/>
    <w:rsid w:val="00646D21"/>
    <w:rsid w:val="0066060A"/>
    <w:rsid w:val="00667AA6"/>
    <w:rsid w:val="006B37F6"/>
    <w:rsid w:val="006D7868"/>
    <w:rsid w:val="006D7B29"/>
    <w:rsid w:val="006F6303"/>
    <w:rsid w:val="00705030"/>
    <w:rsid w:val="007E0C91"/>
    <w:rsid w:val="00807EB4"/>
    <w:rsid w:val="0093766B"/>
    <w:rsid w:val="00962AC5"/>
    <w:rsid w:val="00986607"/>
    <w:rsid w:val="009B71ED"/>
    <w:rsid w:val="009C3D0D"/>
    <w:rsid w:val="009C547A"/>
    <w:rsid w:val="009F7C95"/>
    <w:rsid w:val="00A07F17"/>
    <w:rsid w:val="00A23343"/>
    <w:rsid w:val="00A82AC3"/>
    <w:rsid w:val="00A9447F"/>
    <w:rsid w:val="00AB2834"/>
    <w:rsid w:val="00AC5BF1"/>
    <w:rsid w:val="00AF1CA2"/>
    <w:rsid w:val="00B23F88"/>
    <w:rsid w:val="00B821C3"/>
    <w:rsid w:val="00B91B8B"/>
    <w:rsid w:val="00C41A3C"/>
    <w:rsid w:val="00C9678F"/>
    <w:rsid w:val="00CA2A65"/>
    <w:rsid w:val="00CC27C7"/>
    <w:rsid w:val="00CE3B78"/>
    <w:rsid w:val="00D02C30"/>
    <w:rsid w:val="00D620FD"/>
    <w:rsid w:val="00E01EA3"/>
    <w:rsid w:val="00E306DA"/>
    <w:rsid w:val="00E66764"/>
    <w:rsid w:val="00E9050F"/>
    <w:rsid w:val="00EA4123"/>
    <w:rsid w:val="00EA7C1C"/>
    <w:rsid w:val="00EB5BCF"/>
    <w:rsid w:val="00F72DE0"/>
    <w:rsid w:val="00F863C0"/>
    <w:rsid w:val="00F864A7"/>
    <w:rsid w:val="19700429"/>
    <w:rsid w:val="2D661FB2"/>
    <w:rsid w:val="31AE11FA"/>
    <w:rsid w:val="39FE2871"/>
    <w:rsid w:val="3F563C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03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70503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uiPriority w:val="99"/>
    <w:unhideWhenUsed/>
    <w:qFormat/>
    <w:rsid w:val="00C41A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ajorHAnsi" w:eastAsiaTheme="majorEastAsia" w:hAnsiTheme="majorHAnsi" w:cstheme="majorBidi"/>
      <w:color w:val="5B9BD5" w:themeColor="accent1"/>
      <w:sz w:val="24"/>
      <w:szCs w:val="24"/>
    </w:rPr>
  </w:style>
  <w:style w:type="table" w:styleId="a5">
    <w:name w:val="Table Grid"/>
    <w:basedOn w:val="a1"/>
    <w:uiPriority w:val="59"/>
    <w:qFormat/>
    <w:rsid w:val="007050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列出段落11"/>
    <w:basedOn w:val="a"/>
    <w:qFormat/>
    <w:rsid w:val="00705030"/>
    <w:pPr>
      <w:ind w:firstLineChars="200" w:firstLine="420"/>
    </w:pPr>
    <w:rPr>
      <w:rFonts w:ascii="Calibri" w:hAnsi="Calibri"/>
    </w:rPr>
  </w:style>
  <w:style w:type="paragraph" w:styleId="a6">
    <w:name w:val="Balloon Text"/>
    <w:basedOn w:val="a"/>
    <w:link w:val="Char0"/>
    <w:rsid w:val="00B23F88"/>
    <w:rPr>
      <w:sz w:val="18"/>
      <w:szCs w:val="18"/>
    </w:rPr>
  </w:style>
  <w:style w:type="character" w:customStyle="1" w:styleId="Char0">
    <w:name w:val="批注框文本 Char"/>
    <w:basedOn w:val="a0"/>
    <w:link w:val="a6"/>
    <w:rsid w:val="00B23F88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02C30"/>
    <w:rPr>
      <w:kern w:val="2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E5ABC5-CAC5-4F2B-A62A-D714CD5B0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6</Pages>
  <Words>471</Words>
  <Characters>2687</Characters>
  <Application>Microsoft Office Word</Application>
  <DocSecurity>0</DocSecurity>
  <Lines>22</Lines>
  <Paragraphs>6</Paragraphs>
  <ScaleCrop>false</ScaleCrop>
  <Company/>
  <LinksUpToDate>false</LinksUpToDate>
  <CharactersWithSpaces>3152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john</cp:lastModifiedBy>
  <cp:revision>55</cp:revision>
  <dcterms:created xsi:type="dcterms:W3CDTF">2014-10-29T12:08:00Z</dcterms:created>
  <dcterms:modified xsi:type="dcterms:W3CDTF">2019-06-18T05:07:00Z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