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体检注册地理位置导引</w:t>
      </w:r>
      <w:bookmarkStart w:id="0" w:name="_GoBack"/>
      <w:bookmarkEnd w:id="0"/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体检注册具体</w:t>
      </w:r>
      <w:r>
        <w:rPr>
          <w:b/>
          <w:sz w:val="28"/>
        </w:rPr>
        <w:t>地址：</w:t>
      </w:r>
    </w:p>
    <w:p>
      <w:pPr>
        <w:widowControl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长宁区</w:t>
      </w:r>
      <w:r>
        <w:rPr>
          <w:b/>
          <w:sz w:val="28"/>
        </w:rPr>
        <w:t>迎宾六路</w:t>
      </w:r>
      <w:r>
        <w:rPr>
          <w:rFonts w:hint="eastAsia"/>
          <w:b/>
          <w:sz w:val="28"/>
          <w:lang w:val="en-US" w:eastAsia="zh-CN"/>
        </w:rPr>
        <w:t>5</w:t>
      </w:r>
      <w:r>
        <w:rPr>
          <w:b/>
          <w:sz w:val="28"/>
        </w:rPr>
        <w:t>号</w:t>
      </w:r>
      <w:r>
        <w:rPr>
          <w:rFonts w:hint="eastAsia"/>
          <w:b/>
          <w:sz w:val="28"/>
          <w:lang w:eastAsia="zh-CN"/>
        </w:rPr>
        <w:t>二楼培训中心一号教室（门上贴标）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以下</w:t>
      </w:r>
      <w:r>
        <w:rPr>
          <w:b/>
          <w:sz w:val="32"/>
        </w:rPr>
        <w:t>为路线指引：</w:t>
      </w:r>
      <w:r>
        <w:rPr>
          <w:rFonts w:hint="eastAsia"/>
          <w:b/>
          <w:sz w:val="32"/>
          <w:lang w:eastAsia="zh-CN"/>
        </w:rPr>
        <w:t>从地铁十号线虹桥</w:t>
      </w:r>
      <w:r>
        <w:rPr>
          <w:rFonts w:hint="eastAsia"/>
          <w:b/>
          <w:sz w:val="32"/>
          <w:lang w:val="en-US" w:eastAsia="zh-CN"/>
        </w:rPr>
        <w:t>1号航站楼1号口出来右转至第一个十字路口，过马路后沿着空港一路直行，到迎宾六路向左转。</w:t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空港</w:t>
      </w:r>
      <w:r>
        <w:rPr>
          <w:b/>
          <w:sz w:val="32"/>
        </w:rPr>
        <w:t>一路直行至迎宾六路后左转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drawing>
          <wp:inline distT="0" distB="0" distL="114300" distR="114300">
            <wp:extent cx="3182620" cy="2386965"/>
            <wp:effectExtent l="0" t="0" r="17780" b="13335"/>
            <wp:docPr id="10" name="图片 10" descr="57232695838029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723269583802928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drawing>
          <wp:inline distT="0" distB="0" distL="114300" distR="114300">
            <wp:extent cx="4184015" cy="3137535"/>
            <wp:effectExtent l="0" t="0" r="6985" b="5715"/>
            <wp:docPr id="13" name="图片 13" descr="584278199195957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842781991959575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2"/>
        </w:rPr>
      </w:pPr>
    </w:p>
    <w:p>
      <w:pPr>
        <w:jc w:val="both"/>
        <w:rPr>
          <w:rFonts w:hint="eastAsia"/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                </w:t>
      </w:r>
      <w:r>
        <w:rPr>
          <w:rFonts w:hint="eastAsia"/>
          <w:b/>
          <w:sz w:val="32"/>
        </w:rPr>
        <w:t>左转</w:t>
      </w:r>
      <w:r>
        <w:rPr>
          <w:b/>
          <w:sz w:val="32"/>
        </w:rPr>
        <w:t>后走到底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drawing>
          <wp:inline distT="0" distB="0" distL="0" distR="0">
            <wp:extent cx="2409825" cy="32131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12" cy="32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走</w:t>
      </w:r>
      <w:r>
        <w:rPr>
          <w:b/>
          <w:sz w:val="32"/>
        </w:rPr>
        <w:t>到底</w:t>
      </w:r>
      <w:r>
        <w:rPr>
          <w:rFonts w:hint="eastAsia"/>
          <w:b/>
          <w:sz w:val="32"/>
          <w:lang w:eastAsia="zh-CN"/>
        </w:rPr>
        <w:t>看到“中国航油”后右转</w:t>
      </w:r>
      <w:r>
        <w:rPr>
          <w:b/>
          <w:sz w:val="32"/>
        </w:rPr>
        <w:t>，</w:t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 w:eastAsiaTheme="minorEastAsia"/>
          <w:b/>
          <w:sz w:val="32"/>
          <w:lang w:eastAsia="zh-CN"/>
        </w:rPr>
        <w:drawing>
          <wp:inline distT="0" distB="0" distL="114300" distR="114300">
            <wp:extent cx="4758055" cy="3568700"/>
            <wp:effectExtent l="0" t="0" r="4445" b="12700"/>
            <wp:docPr id="14" name="图片 14" descr="619413202525886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194132025258866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drawing>
          <wp:inline distT="0" distB="0" distL="0" distR="0">
            <wp:extent cx="2409190" cy="3212465"/>
            <wp:effectExtent l="0" t="0" r="1016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右转</w:t>
      </w:r>
      <w:r>
        <w:rPr>
          <w:rFonts w:hint="eastAsia"/>
          <w:b/>
          <w:sz w:val="32"/>
          <w:lang w:eastAsia="zh-CN"/>
        </w:rPr>
        <w:t>直行到底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drawing>
          <wp:inline distT="0" distB="0" distL="0" distR="0">
            <wp:extent cx="2485390" cy="3314065"/>
            <wp:effectExtent l="0" t="0" r="1016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drawing>
          <wp:inline distT="0" distB="0" distL="114300" distR="114300">
            <wp:extent cx="3667760" cy="4890770"/>
            <wp:effectExtent l="0" t="0" r="8890" b="5080"/>
            <wp:docPr id="11" name="图片 11" descr="23044405230879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304440523087906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看到马路对面有一个大门（迎宾六路</w:t>
      </w:r>
      <w:r>
        <w:rPr>
          <w:rFonts w:hint="eastAsia"/>
          <w:b/>
          <w:sz w:val="32"/>
          <w:lang w:val="en-US" w:eastAsia="zh-CN"/>
        </w:rPr>
        <w:t>5号</w:t>
      </w:r>
      <w:r>
        <w:rPr>
          <w:rFonts w:hint="eastAsia"/>
          <w:b/>
          <w:sz w:val="32"/>
          <w:lang w:eastAsia="zh-CN"/>
        </w:rPr>
        <w:t>）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 w:eastAsiaTheme="minorEastAsia"/>
          <w:b/>
          <w:sz w:val="32"/>
          <w:lang w:eastAsia="zh-CN"/>
        </w:rPr>
        <w:drawing>
          <wp:inline distT="0" distB="0" distL="114300" distR="114300">
            <wp:extent cx="3743325" cy="2807335"/>
            <wp:effectExtent l="0" t="0" r="9525" b="12065"/>
            <wp:docPr id="12" name="图片 12" descr="34231678481468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423167848146804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 w:eastAsiaTheme="minorEastAsia"/>
          <w:b/>
          <w:sz w:val="32"/>
          <w:lang w:eastAsia="zh-CN"/>
        </w:rPr>
        <w:drawing>
          <wp:inline distT="0" distB="0" distL="114300" distR="114300">
            <wp:extent cx="3432810" cy="2719705"/>
            <wp:effectExtent l="0" t="0" r="15240" b="4445"/>
            <wp:docPr id="15" name="图片 15" descr="4652385051810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65238505181040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进去看到一幢楼，直接上二楼左转找到培训中心一号教室，边上为体检注册的机房。</w:t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 w:eastAsiaTheme="minorEastAsia"/>
          <w:b/>
          <w:sz w:val="32"/>
          <w:lang w:eastAsia="zh-CN"/>
        </w:rPr>
        <w:drawing>
          <wp:inline distT="0" distB="0" distL="114300" distR="114300">
            <wp:extent cx="4302125" cy="2999105"/>
            <wp:effectExtent l="0" t="0" r="3175" b="10795"/>
            <wp:docPr id="16" name="图片 16" descr="570289656240246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702896562402467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 w:eastAsiaTheme="minorEastAsia"/>
          <w:b/>
          <w:sz w:val="32"/>
          <w:lang w:eastAsia="zh-CN"/>
        </w:rPr>
        <w:drawing>
          <wp:inline distT="0" distB="0" distL="114300" distR="114300">
            <wp:extent cx="4587240" cy="3721100"/>
            <wp:effectExtent l="0" t="0" r="3810" b="12700"/>
            <wp:docPr id="17" name="图片 17" descr="78971817603864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8971817603864987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D"/>
    <w:rsid w:val="0038455D"/>
    <w:rsid w:val="008D131B"/>
    <w:rsid w:val="00975FC1"/>
    <w:rsid w:val="1FDB7BE7"/>
    <w:rsid w:val="4D6541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</Words>
  <Characters>195</Characters>
  <Lines>1</Lines>
  <Paragraphs>1</Paragraphs>
  <ScaleCrop>false</ScaleCrop>
  <LinksUpToDate>false</LinksUpToDate>
  <CharactersWithSpaces>228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2016-04-08T01:22:00Z</dcterms:created>
  <dc:creator>朱亦</dc:creator>
  <cp:lastModifiedBy>010503</cp:lastModifiedBy>
  <dcterms:modified xsi:type="dcterms:W3CDTF">2017-03-28T02:42:43Z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