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t>2016年盘锦市省特岗计划教师招聘考试拟录取名单</w:t>
      </w:r>
    </w:p>
    <w:p>
      <w:pPr>
        <w:pStyle w:val="2"/>
        <w:keepNext w:val="0"/>
        <w:keepLines w:val="0"/>
        <w:widowControl/>
        <w:suppressLineNumbers w:val="0"/>
        <w:jc w:val="center"/>
      </w:pPr>
    </w:p>
    <w:tbl>
      <w:tblPr>
        <w:tblW w:w="8305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9"/>
        <w:gridCol w:w="771"/>
        <w:gridCol w:w="489"/>
        <w:gridCol w:w="1880"/>
        <w:gridCol w:w="873"/>
        <w:gridCol w:w="993"/>
        <w:gridCol w:w="1915"/>
        <w:gridCol w:w="89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学科排名</w:t>
            </w:r>
          </w:p>
        </w:tc>
        <w:tc>
          <w:tcPr>
            <w:tcW w:w="77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489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18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择校范围</w:t>
            </w:r>
          </w:p>
        </w:tc>
        <w:tc>
          <w:tcPr>
            <w:tcW w:w="873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993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191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所选学校</w:t>
            </w:r>
          </w:p>
        </w:tc>
        <w:tc>
          <w:tcPr>
            <w:tcW w:w="89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1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7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489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沙岭九年一贯制学校（1人）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古城子九年一贯制学校（1人）</w:t>
            </w: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王晓棠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1101228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自动弃权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宋达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1101714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古城子九年一贯制学校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夏旭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1102917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沙岭九年一贯制学校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补录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7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489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沙岭九年一贯制学校（1人）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坝墙子九年一贯制学校（1人）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棠树九年一贯制学校（1人）</w:t>
            </w: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魏兰兰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1102316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坝墙子九年一贯制学校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张多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1102427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沙岭九年一贯制学校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赵婷婷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1102530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棠树九年一贯制学校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7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489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沙岭九年一贯制学校（1人）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北郑九年一贯制学校（1人）</w:t>
            </w: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任轶南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1102709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沙岭九年一贯制学校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bookmarkEnd w:id="0"/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邢瑞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1100625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北郑九年一贯制学校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7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初中体育</w:t>
            </w:r>
          </w:p>
        </w:tc>
        <w:tc>
          <w:tcPr>
            <w:tcW w:w="489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得胜九年一贯制学校（1人）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太平九年一贯制学校（1人）</w:t>
            </w: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孙俭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1100407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太平九年一贯制学校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姚尧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1100709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得胜九年一贯制学校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7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初中音乐</w:t>
            </w:r>
          </w:p>
        </w:tc>
        <w:tc>
          <w:tcPr>
            <w:tcW w:w="489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8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古城子九年一贯制学校（1人）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北郑九年一贯制学校（1人）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坝墙子九年一贯制学校（1人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棠树九年一贯制学校（1人）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太平九年一贯制学校（1人）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吴家九年一贯制学校（1人）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胡家九年一贯制学校（1人）</w:t>
            </w: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任珍妮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1101928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吴家九年一贯制学校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赵前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1101823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太平九年一贯制学校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马雨婷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1102617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胡家九年一贯制学校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许晓晗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1102023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坝墙子九年一贯制学校 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隋佳倪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1100512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北郑九年一贯制学校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马萍萍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1101820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古城子九年一贯制学校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王姜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1101614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棠树九年一贯制学校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71" w:type="dxa"/>
            <w:vMerge w:val="restart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初中计算机</w:t>
            </w:r>
          </w:p>
        </w:tc>
        <w:tc>
          <w:tcPr>
            <w:tcW w:w="489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胡家九年一贯制学校（1人）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吴家九年一贯制学校（1人）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甜水九年一贯制学校（1人）</w:t>
            </w: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邵婷婷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1100217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胡家九年一贯制学校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71" w:type="dxa"/>
            <w:vMerge w:val="continue"/>
            <w:tcBorders>
              <w:top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周婷婷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1100522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吴家九年一贯制学校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71" w:type="dxa"/>
            <w:vMerge w:val="continue"/>
            <w:tcBorders>
              <w:top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林翠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1100715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甜水九年一贯制学校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7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初中生物</w:t>
            </w:r>
          </w:p>
        </w:tc>
        <w:tc>
          <w:tcPr>
            <w:tcW w:w="489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吴家九年一贯制学校（1人）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甜水九年一贯制学校（1人）</w:t>
            </w: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刘毅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1102005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吴家九年一贯制学校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李新颖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1100320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甜水九年一贯制学校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7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初中物理</w:t>
            </w:r>
          </w:p>
        </w:tc>
        <w:tc>
          <w:tcPr>
            <w:tcW w:w="489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8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沙岭九年一贯制学校（1人）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高升九年一贯制学校（1人）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太平九年一贯制学校（1人）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甜水九年一贯制学校（1人）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古城子九年一贯制学校（1人）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胡家九年一贯制学校（1人）</w:t>
            </w: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李旺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1100910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太平九年一贯制学校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邵琳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1100928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胡家九年一贯制学校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张嘉伦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1100221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高升九年一贯制学校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刘岩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1101521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甜水九年一贯制学校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苗亮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1100717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沙岭九年一贯制学校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王兵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1101624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古城子九年一贯制学校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7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初中化学</w:t>
            </w:r>
          </w:p>
        </w:tc>
        <w:tc>
          <w:tcPr>
            <w:tcW w:w="489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坝墙子九年一贯制学校（1人）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胡家九年一贯制学校（1人）</w:t>
            </w: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李胜男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1100913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胡家九年一贯制学校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母倩倩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1100517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坝墙子九年一贯制学校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71" w:type="dxa"/>
            <w:vMerge w:val="restart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初中心理健康</w:t>
            </w:r>
          </w:p>
        </w:tc>
        <w:tc>
          <w:tcPr>
            <w:tcW w:w="489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8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古城子九年一贯制学校（1人）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沙岭九年一贯制学校（1人）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坝墙子九年一贯制学校（1人）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棠树九年一贯制学校（1人）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北郑九年一贯制学校（1人）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吴家九年一贯制学校（1人）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陈家九年一贯制学校（1人）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高升九年一贯制学校（1人）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得胜九年一贯制学校（1人）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太平九年一贯制学校（1人）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胡家九年一贯制学校（1人）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甜水九年一贯制学校（1人）</w:t>
            </w: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曹秋雨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1102121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太平九年一贯制学校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71" w:type="dxa"/>
            <w:vMerge w:val="continue"/>
            <w:tcBorders>
              <w:top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李偲嘉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1100302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吴家九年一贯制学校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71" w:type="dxa"/>
            <w:vMerge w:val="continue"/>
            <w:tcBorders>
              <w:top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赵蕾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1100426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胡家九年一贯制学校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71" w:type="dxa"/>
            <w:vMerge w:val="continue"/>
            <w:tcBorders>
              <w:top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陆亚楠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1101404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坝墙子九年一贯制学校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71" w:type="dxa"/>
            <w:vMerge w:val="continue"/>
            <w:tcBorders>
              <w:top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张羽辰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1101328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高升九年一贯制学校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71" w:type="dxa"/>
            <w:vMerge w:val="continue"/>
            <w:tcBorders>
              <w:top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王浩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1101208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甜水九年一贯制学校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71" w:type="dxa"/>
            <w:vMerge w:val="continue"/>
            <w:tcBorders>
              <w:top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尹俐心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1102114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古城子九年一贯制学校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71" w:type="dxa"/>
            <w:vMerge w:val="continue"/>
            <w:tcBorders>
              <w:top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赵晶晶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1102317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陈家九年一贯制学校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71" w:type="dxa"/>
            <w:vMerge w:val="continue"/>
            <w:tcBorders>
              <w:top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刘新雨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1102306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德胜九年一贯制学校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71" w:type="dxa"/>
            <w:vMerge w:val="continue"/>
            <w:tcBorders>
              <w:top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郭阳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1100119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沙岭九年一贯制学校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71" w:type="dxa"/>
            <w:vMerge w:val="continue"/>
            <w:tcBorders>
              <w:top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张璐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1101803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棠树九年一贯制学校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7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初中地理</w:t>
            </w:r>
          </w:p>
        </w:tc>
        <w:tc>
          <w:tcPr>
            <w:tcW w:w="489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坝墙子九年一贯制学校（1人）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吴家九年一贯制学校（1人）</w:t>
            </w:r>
          </w:p>
        </w:tc>
        <w:tc>
          <w:tcPr>
            <w:tcW w:w="873" w:type="dxa"/>
            <w:vMerge w:val="restart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马竞婷</w:t>
            </w:r>
          </w:p>
        </w:tc>
        <w:tc>
          <w:tcPr>
            <w:tcW w:w="993" w:type="dxa"/>
            <w:vMerge w:val="restart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1101308</w:t>
            </w:r>
          </w:p>
        </w:tc>
        <w:tc>
          <w:tcPr>
            <w:tcW w:w="1915" w:type="dxa"/>
            <w:vMerge w:val="restart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吴家九年一贯制学校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tblCellSpacing w:w="0" w:type="dxa"/>
        </w:trPr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vMerge w:val="continue"/>
            <w:tcBorders>
              <w:top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tcBorders>
              <w:top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15" w:type="dxa"/>
            <w:vMerge w:val="continue"/>
            <w:tcBorders>
              <w:top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7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489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8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甜水九年一贯制学校（1人）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沙岭九年一贯制学校（1人）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古城子九年一贯制学校（1人）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高升九年一贯制学校（1人）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坝墙子九年一贯制学校（1人）</w:t>
            </w: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陶强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1101016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甜水九年一贯制学校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张瀚文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1102501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高升九年一贯制学校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李妍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1102217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坝墙子九年一贯制学校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王迪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1102304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古城子九年一贯制学校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陈诗聪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1102616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沙岭九年一贯制学校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7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489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北郑九年一贯制学校（1人）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高升九年一贯制学校（1人）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古城子九年一贯制学校（2人）</w:t>
            </w: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葛兰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1102519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高升九年一贯制学校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王旭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1102824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古城子九年一贯制学校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王源源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1101204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古城子九年一贯制学校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周莹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1102706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北郑九年一贯制学校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7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489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北郑九年一贯制学校（1人）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陈家九年一贯制学校（1人）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太平九年一贯制学校（1人）</w:t>
            </w: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颉春梅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1100917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太平九年一贯制学校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曾雨萌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1102302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陈家九年一贯制学校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刘佳莹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1101320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北郑九年一贯制学校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7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小学体育</w:t>
            </w:r>
          </w:p>
        </w:tc>
        <w:tc>
          <w:tcPr>
            <w:tcW w:w="489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8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沙岭九年一贯制学校（1人）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吴家九年一贯制学校（1人）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高升九年一贯制学校（3人）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胡家九年一贯制学校（1人）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坝墙子九年一贯制学校（1人）</w:t>
            </w: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安迪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1102607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胡家九年一贯制学校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辛兴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1101126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吴家九年一贯制学校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范强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1100916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坝墙子九年一贯制学校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王娜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1100620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高升九年一贯制学校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郭璇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1100927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高升九年一贯制学校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姜鹏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1101927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沙岭九年一贯制学校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周峰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1102826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高升九年一贯制学校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7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489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8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古城子九年一贯制学校（2人）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沙岭九年一贯制学校（1人）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北郑九年一贯制学校（1人）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棠树九年一贯制学校（1人）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陈家九年一贯制学校（1人）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高升九年一贯制学校（1人）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得胜九年一贯制学校（1人）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胡家九年一贯制学校（1人）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甜水九年一贯制学校（1人）</w:t>
            </w: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宋贵祥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1100519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胡家九年一贯制学校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李响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1101201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陈家九年一贯制学校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黄欣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1100915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古城子九年一贯制学校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邱亮亮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1101611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高升九年一贯制学校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田蜜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1101728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甜水九年一贯制学校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高阁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1100108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德胜九年一贯制学校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崔莹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1102105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北郑九年一贯制学校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张嫱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1101205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沙岭九年一贯制学校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王一淋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1100325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古城子九年一贯制学校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王雨薇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1100925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棠树九年一贯制学校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71" w:type="dxa"/>
            <w:vMerge w:val="restart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小学计算机</w:t>
            </w:r>
          </w:p>
        </w:tc>
        <w:tc>
          <w:tcPr>
            <w:tcW w:w="489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棠树九年一贯制学校（1人）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得胜九年一贯制学校（1人）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胡家九年一贯制学校（1人）</w:t>
            </w: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陈建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1102112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胡家九年一贯制学校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71" w:type="dxa"/>
            <w:vMerge w:val="continue"/>
            <w:tcBorders>
              <w:top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陈萌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1101602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德胜九年一贯制学校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71" w:type="dxa"/>
            <w:vMerge w:val="continue"/>
            <w:tcBorders>
              <w:top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姜政宇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1100716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棠树九年一贯制学校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7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489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8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古城子九年一贯制学校（1人）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沙岭九年一贯制学校（1人）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吴家九年一贯制学校（1人）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高升九年一贯制学校（1人）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得胜九年一贯制学校（1人）</w:t>
            </w: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王珊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1101911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吴家九年一贯制学校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韩江月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1100525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高升九年一贯制学校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赵云开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1100801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德胜九年一贯制学校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李若溪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1102905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古城子九年一贯制学校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CellSpacing w:w="0" w:type="dxa"/>
        </w:trPr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7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张闰淇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1101110</w:t>
            </w:r>
          </w:p>
        </w:tc>
        <w:tc>
          <w:tcPr>
            <w:tcW w:w="1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沙岭九年一贯制学校</w:t>
            </w:r>
          </w:p>
        </w:tc>
        <w:tc>
          <w:tcPr>
            <w:tcW w:w="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60560"/>
    <w:rsid w:val="7556056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2016-11-17T11:16:00Z</dcterms:created>
  <dc:creator>ji</dc:creator>
  <cp:lastModifiedBy>ji</cp:lastModifiedBy>
  <dcterms:modified xsi:type="dcterms:W3CDTF">2016-11-17T11:16:58Z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