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811" w:rightChars="-338"/>
        <w:rPr>
          <w:rFonts w:eastAsia="黑体"/>
          <w:sz w:val="34"/>
          <w:szCs w:val="34"/>
          <w:lang w:eastAsia="zh-CN"/>
        </w:rPr>
      </w:pPr>
      <w:bookmarkStart w:id="0" w:name="_GoBack"/>
      <w:bookmarkEnd w:id="0"/>
      <w:r>
        <w:rPr>
          <w:rFonts w:eastAsia="黑体"/>
          <w:sz w:val="34"/>
          <w:szCs w:val="34"/>
          <w:lang w:eastAsia="zh-CN"/>
        </w:rPr>
        <w:t>附件3</w:t>
      </w:r>
    </w:p>
    <w:p>
      <w:pPr>
        <w:widowControl/>
        <w:adjustRightInd w:val="0"/>
        <w:snapToGrid w:val="0"/>
        <w:jc w:val="center"/>
        <w:rPr>
          <w:rFonts w:eastAsia="方正小标宋简体"/>
          <w:sz w:val="32"/>
          <w:szCs w:val="32"/>
          <w:lang w:eastAsia="zh-CN"/>
        </w:rPr>
      </w:pPr>
      <w:r>
        <w:rPr>
          <w:rFonts w:eastAsia="方正小标宋简体"/>
          <w:sz w:val="36"/>
          <w:szCs w:val="36"/>
          <w:lang w:eastAsia="zh-CN"/>
        </w:rPr>
        <w:t>海城市总工会2022年公开招聘社会化工会工作者疫情防控承诺书</w:t>
      </w:r>
    </w:p>
    <w:tbl>
      <w:tblPr>
        <w:tblStyle w:val="6"/>
        <w:tblW w:w="13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638"/>
        <w:gridCol w:w="2333"/>
        <w:gridCol w:w="2332"/>
        <w:gridCol w:w="2332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手机号</w:t>
            </w: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233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6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pacing w:val="-2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b/>
                <w:spacing w:val="-20"/>
                <w:sz w:val="28"/>
                <w:szCs w:val="28"/>
                <w:lang w:eastAsia="zh-CN"/>
              </w:rPr>
              <w:t>通信大数据行程卡显示城市（7天内）</w:t>
            </w:r>
          </w:p>
        </w:tc>
        <w:tc>
          <w:tcPr>
            <w:tcW w:w="9332" w:type="dxa"/>
            <w:gridSpan w:val="4"/>
            <w:vAlign w:val="center"/>
          </w:tcPr>
          <w:p>
            <w:pPr>
              <w:snapToGrid w:val="0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日 期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省  市</w:t>
            </w:r>
          </w:p>
        </w:tc>
        <w:tc>
          <w:tcPr>
            <w:tcW w:w="9332" w:type="dxa"/>
            <w:gridSpan w:val="4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仿宋_GB2312"/>
                <w:b/>
                <w:spacing w:val="-2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b/>
                <w:spacing w:val="-20"/>
                <w:sz w:val="28"/>
                <w:szCs w:val="28"/>
                <w:lang w:eastAsia="zh-CN"/>
              </w:rPr>
              <w:t>详细住址及按“国务院客户端”查询对应的风险等级填写（低、中、高、常态化）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6" w:type="dxa"/>
            <w:vAlign w:val="center"/>
          </w:tcPr>
          <w:p>
            <w:pPr>
              <w:snapToGrid w:val="0"/>
              <w:spacing w:line="38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日-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市</w:t>
            </w:r>
          </w:p>
        </w:tc>
        <w:tc>
          <w:tcPr>
            <w:tcW w:w="9332" w:type="dxa"/>
            <w:gridSpan w:val="4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区(县)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>街道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小区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6" w:type="dxa"/>
            <w:vAlign w:val="center"/>
          </w:tcPr>
          <w:p>
            <w:pPr>
              <w:snapToGrid w:val="0"/>
              <w:spacing w:line="38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日-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市</w:t>
            </w:r>
          </w:p>
        </w:tc>
        <w:tc>
          <w:tcPr>
            <w:tcW w:w="9332" w:type="dxa"/>
            <w:gridSpan w:val="4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区(县)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>街道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小区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6" w:type="dxa"/>
            <w:vAlign w:val="center"/>
          </w:tcPr>
          <w:p>
            <w:pPr>
              <w:snapToGrid w:val="0"/>
              <w:spacing w:line="38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日-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市</w:t>
            </w:r>
          </w:p>
        </w:tc>
        <w:tc>
          <w:tcPr>
            <w:tcW w:w="9332" w:type="dxa"/>
            <w:gridSpan w:val="4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区(县)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>街道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小区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6" w:type="dxa"/>
            <w:vAlign w:val="center"/>
          </w:tcPr>
          <w:p>
            <w:pPr>
              <w:snapToGrid w:val="0"/>
              <w:spacing w:line="38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日-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市</w:t>
            </w:r>
          </w:p>
        </w:tc>
        <w:tc>
          <w:tcPr>
            <w:tcW w:w="9332" w:type="dxa"/>
            <w:gridSpan w:val="4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区(县)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>街道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小区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  <w:jc w:val="center"/>
        </w:trPr>
        <w:tc>
          <w:tcPr>
            <w:tcW w:w="13996" w:type="dxa"/>
            <w:gridSpan w:val="6"/>
          </w:tcPr>
          <w:p>
            <w:pPr>
              <w:snapToGrid w:val="0"/>
              <w:spacing w:line="400" w:lineRule="exact"/>
              <w:ind w:firstLine="600" w:firstLineChars="300"/>
              <w:jc w:val="both"/>
              <w:rPr>
                <w:rFonts w:eastAsia="仿宋_GB2312"/>
                <w:b/>
                <w:sz w:val="28"/>
                <w:szCs w:val="28"/>
                <w:lang w:eastAsia="zh-CN"/>
              </w:rPr>
            </w:pPr>
            <w:r>
              <w:rPr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7306945</wp:posOffset>
                  </wp:positionH>
                  <wp:positionV relativeFrom="paragraph">
                    <wp:posOffset>238125</wp:posOffset>
                  </wp:positionV>
                  <wp:extent cx="1487805" cy="1487805"/>
                  <wp:effectExtent l="0" t="0" r="17145" b="17145"/>
                  <wp:wrapSquare wrapText="bothSides"/>
                  <wp:docPr id="3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sz w:val="28"/>
                <w:szCs w:val="28"/>
                <w:lang w:eastAsia="zh-CN"/>
              </w:rPr>
              <w:t>我已充分知晓考点城市对高、中、低风险区及重点地区旅居史来（返）人员最新管控要求，（</w:t>
            </w:r>
            <w:r>
              <w:rPr>
                <w:rFonts w:eastAsia="黑体"/>
                <w:sz w:val="28"/>
                <w:szCs w:val="28"/>
                <w:lang w:eastAsia="zh-CN"/>
              </w:rPr>
              <w:t>以报名和考试当天国务院客户端查询结果为准[可扫描右侧二维码]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），知晓海城市疫情防控</w:t>
            </w:r>
            <w:r>
              <w:rPr>
                <w:rFonts w:eastAsia="仿宋_GB2312"/>
                <w:b/>
                <w:sz w:val="28"/>
                <w:szCs w:val="28"/>
                <w:lang w:eastAsia="zh-CN"/>
              </w:rPr>
              <w:t>相关要求，并承诺严格遵守。</w:t>
            </w:r>
          </w:p>
          <w:p>
            <w:pPr>
              <w:snapToGrid w:val="0"/>
              <w:spacing w:line="40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本人：1、</w:t>
            </w:r>
            <w:r>
              <w:rPr>
                <w:rFonts w:eastAsia="仿宋_GB2312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（有、无）中、高风险区旅居史（或其他不得参加考试情形）； </w:t>
            </w:r>
          </w:p>
          <w:p>
            <w:pPr>
              <w:snapToGrid w:val="0"/>
              <w:spacing w:line="400" w:lineRule="exact"/>
              <w:ind w:firstLine="840" w:firstLineChars="300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2、</w:t>
            </w:r>
            <w:r>
              <w:rPr>
                <w:rFonts w:eastAsia="仿宋_GB2312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（有、无）低风险区或重点地区旅居史；</w:t>
            </w:r>
          </w:p>
          <w:p>
            <w:pPr>
              <w:snapToGrid w:val="0"/>
              <w:spacing w:line="400" w:lineRule="exact"/>
              <w:ind w:firstLine="840" w:firstLineChars="300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3、</w:t>
            </w:r>
            <w:r>
              <w:rPr>
                <w:rFonts w:eastAsia="仿宋_GB2312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（是、否）已向考点城市临时居住地防疫部门报备；</w:t>
            </w:r>
          </w:p>
          <w:p>
            <w:pPr>
              <w:snapToGrid w:val="0"/>
              <w:spacing w:line="400" w:lineRule="exact"/>
              <w:ind w:firstLine="840" w:firstLineChars="300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4、</w:t>
            </w:r>
            <w:r>
              <w:rPr>
                <w:rFonts w:eastAsia="仿宋_GB2312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（有、无）体温异常，干咳、乏力等呼吸道症状。</w:t>
            </w:r>
          </w:p>
          <w:p>
            <w:pPr>
              <w:snapToGrid w:val="0"/>
              <w:spacing w:line="400" w:lineRule="exact"/>
              <w:ind w:firstLine="560" w:firstLineChars="200"/>
              <w:jc w:val="both"/>
              <w:rPr>
                <w:rFonts w:eastAsia="黑体"/>
                <w:sz w:val="28"/>
                <w:szCs w:val="28"/>
                <w:lang w:eastAsia="zh-CN"/>
              </w:rPr>
            </w:pPr>
            <w:r>
              <w:rPr>
                <w:rFonts w:eastAsia="黑体"/>
                <w:sz w:val="28"/>
                <w:szCs w:val="28"/>
                <w:lang w:eastAsia="zh-CN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ind w:firstLine="552" w:firstLineChars="200"/>
              <w:jc w:val="both"/>
              <w:rPr>
                <w:rFonts w:eastAsia="黑体"/>
                <w:spacing w:val="-2"/>
                <w:sz w:val="28"/>
                <w:szCs w:val="28"/>
                <w:lang w:eastAsia="zh-CN"/>
              </w:rPr>
            </w:pPr>
            <w:r>
              <w:rPr>
                <w:rFonts w:eastAsia="黑体"/>
                <w:spacing w:val="-2"/>
                <w:sz w:val="28"/>
                <w:szCs w:val="28"/>
                <w:lang w:eastAsia="zh-CN"/>
              </w:rPr>
              <w:t>注:所有考生，报名、领取准考证以及参加考试时必须提交本承诺书。</w:t>
            </w:r>
          </w:p>
          <w:p>
            <w:pPr>
              <w:snapToGrid w:val="0"/>
              <w:spacing w:line="400" w:lineRule="exact"/>
              <w:ind w:firstLine="5040" w:firstLineChars="1800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400" w:lineRule="exact"/>
              <w:ind w:firstLine="5040" w:firstLineChars="1800"/>
              <w:jc w:val="both"/>
              <w:rPr>
                <w:rFonts w:eastAsia="仿宋_GB2312"/>
                <w:sz w:val="28"/>
                <w:szCs w:val="28"/>
                <w:u w:val="single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承诺人（手写签字）：                           年    月    日</w:t>
            </w:r>
          </w:p>
        </w:tc>
      </w:tr>
    </w:tbl>
    <w:p>
      <w:pPr>
        <w:rPr>
          <w:rFonts w:eastAsia="仿宋_GB2312"/>
          <w:sz w:val="21"/>
          <w:szCs w:val="21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6840" w:h="11900" w:orient="landscape"/>
      <w:pgMar w:top="1247" w:right="1134" w:bottom="1134" w:left="1134" w:header="567" w:footer="1134" w:gutter="0"/>
      <w:pgNumType w:fmt="numberInDash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4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CLNmWdjqneUR&#10;Oirm7eoYIGCnaxSlV2LQCtPWdWZ4GXGc/9x3UY9/g+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QXZx9MAAAAGAQAADwAAAAAAAAABACAAAAAiAAAAZHJzL2Rvd25yZXYueG1sUEsBAhQAFAAAAAgA&#10;h07iQIzXDnwqAgAAVQQAAA4AAAAAAAAAAQAgAAAAI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0F2cfTAAAABgEAAA8AAAAAAAAAAQAgAAAAIgAAAGRycy9kb3ducmV2LnhtbFBLAQIUABQAAAAI&#10;AIdO4kAFYYw/KwIAAFUEAAAOAAAAAAAAAAEAIAAAACI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8229A8"/>
    <w:rsid w:val="00060720"/>
    <w:rsid w:val="000B7339"/>
    <w:rsid w:val="00126F76"/>
    <w:rsid w:val="0022660E"/>
    <w:rsid w:val="002F19FA"/>
    <w:rsid w:val="005E1814"/>
    <w:rsid w:val="006A2487"/>
    <w:rsid w:val="007E71F5"/>
    <w:rsid w:val="007F027F"/>
    <w:rsid w:val="008229A8"/>
    <w:rsid w:val="00867899"/>
    <w:rsid w:val="00946C9E"/>
    <w:rsid w:val="009729AF"/>
    <w:rsid w:val="009B0E3A"/>
    <w:rsid w:val="009D09F3"/>
    <w:rsid w:val="009E6144"/>
    <w:rsid w:val="00A04F32"/>
    <w:rsid w:val="00AA04E3"/>
    <w:rsid w:val="00D01D11"/>
    <w:rsid w:val="00D20F69"/>
    <w:rsid w:val="00E65D90"/>
    <w:rsid w:val="00EA4CF9"/>
    <w:rsid w:val="00F477E0"/>
    <w:rsid w:val="00F86484"/>
    <w:rsid w:val="00FD3CEC"/>
    <w:rsid w:val="00FD4543"/>
    <w:rsid w:val="011378D4"/>
    <w:rsid w:val="01BA365E"/>
    <w:rsid w:val="064F7DC0"/>
    <w:rsid w:val="083078C4"/>
    <w:rsid w:val="09166406"/>
    <w:rsid w:val="0E545297"/>
    <w:rsid w:val="12BD03DB"/>
    <w:rsid w:val="17521041"/>
    <w:rsid w:val="1EFE140B"/>
    <w:rsid w:val="20E56222"/>
    <w:rsid w:val="238365D1"/>
    <w:rsid w:val="256C0CC0"/>
    <w:rsid w:val="2FA15A0A"/>
    <w:rsid w:val="325B3B7B"/>
    <w:rsid w:val="34FA577B"/>
    <w:rsid w:val="390F7E89"/>
    <w:rsid w:val="3FF47FB6"/>
    <w:rsid w:val="427B20EB"/>
    <w:rsid w:val="44EB53CF"/>
    <w:rsid w:val="45365F12"/>
    <w:rsid w:val="48C557AE"/>
    <w:rsid w:val="4BB936DD"/>
    <w:rsid w:val="579A74AF"/>
    <w:rsid w:val="62F51D1A"/>
    <w:rsid w:val="7621365C"/>
    <w:rsid w:val="7D7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7"/>
    <w:qFormat/>
    <w:uiPriority w:val="0"/>
    <w:pPr>
      <w:spacing w:before="100" w:beforeAutospacing="1" w:after="100" w:afterAutospacing="1"/>
    </w:pPr>
    <w:rPr>
      <w:rFonts w:eastAsia="宋体"/>
      <w:color w:val="auto"/>
      <w:szCs w:val="20"/>
      <w:lang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none"/>
    </w:rPr>
  </w:style>
  <w:style w:type="character" w:customStyle="1" w:styleId="9">
    <w:name w:val="Body text|1_"/>
    <w:basedOn w:val="7"/>
    <w:link w:val="10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79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11">
    <w:name w:val="Header or footer|2_"/>
    <w:basedOn w:val="7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7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540" w:line="684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页眉 字符"/>
    <w:basedOn w:val="7"/>
    <w:link w:val="3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6">
    <w:name w:val="页脚 字符"/>
    <w:basedOn w:val="7"/>
    <w:link w:val="2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7">
    <w:name w:val="普通(网站) 字符"/>
    <w:link w:val="4"/>
    <w:qFormat/>
    <w:uiPriority w:val="0"/>
    <w:rPr>
      <w:rFonts w:eastAsia="宋体"/>
      <w:szCs w:val="20"/>
      <w:lang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3680</Words>
  <Characters>3879</Characters>
  <Lines>36</Lines>
  <Paragraphs>10</Paragraphs>
  <TotalTime>15</TotalTime>
  <ScaleCrop>false</ScaleCrop>
  <LinksUpToDate>false</LinksUpToDate>
  <CharactersWithSpaces>4592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2022-11-11T06:49:00Z</dcterms:created>
  <dc:creator>Administrator</dc:creator>
  <cp:lastModifiedBy>孔福</cp:lastModifiedBy>
  <cp:lastPrinted>2022-11-11T07:15:00Z</cp:lastPrinted>
  <dcterms:modified xsi:type="dcterms:W3CDTF">2022-11-14T08:24:58Z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F9CB3AE2E7E04CAAA4C0D88F14A3A739</vt:lpwstr>
  </property>
</Properties>
</file>