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494949"/>
          <w:sz w:val="44"/>
          <w:szCs w:val="44"/>
        </w:rPr>
        <w:t>劳务派遣人员报名表</w:t>
      </w:r>
      <w:bookmarkEnd w:id="0"/>
    </w:p>
    <w:tbl>
      <w:tblPr>
        <w:tblStyle w:val="4"/>
        <w:tblpPr w:leftFromText="180" w:rightFromText="180" w:vertAnchor="text" w:horzAnchor="page" w:tblpX="1096" w:tblpY="655"/>
        <w:tblOverlap w:val="never"/>
        <w:tblW w:w="9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572"/>
        <w:gridCol w:w="1078"/>
        <w:gridCol w:w="1166"/>
        <w:gridCol w:w="604"/>
        <w:gridCol w:w="584"/>
        <w:gridCol w:w="502"/>
        <w:gridCol w:w="1429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both"/>
              <w:rPr>
                <w:rFonts w:hint="eastAsia" w:ascii="宋体" w:eastAsia="等线"/>
                <w:szCs w:val="21"/>
                <w:lang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285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宋体" w:eastAsia="等线"/>
                <w:szCs w:val="21"/>
                <w:lang w:val="en-US" w:eastAsia="zh-CN"/>
              </w:rPr>
            </w:pPr>
          </w:p>
        </w:tc>
        <w:tc>
          <w:tcPr>
            <w:tcW w:w="1879" w:type="dxa"/>
            <w:vMerge w:val="restart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both"/>
              <w:rPr>
                <w:rFonts w:hint="eastAsia" w:ascii="宋体" w:eastAsia="等线"/>
                <w:szCs w:val="21"/>
                <w:lang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both"/>
              <w:rPr>
                <w:rFonts w:hint="eastAsia" w:ascii="宋体" w:eastAsia="等线"/>
                <w:szCs w:val="21"/>
                <w:lang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ascii="宋体" w:eastAsia="等线"/>
                <w:szCs w:val="21"/>
                <w:lang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9" w:type="dxa"/>
            <w:vMerge w:val="continue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5363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eastAsia="等线"/>
                <w:szCs w:val="21"/>
                <w:lang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eastAsia="等线"/>
                <w:szCs w:val="21"/>
                <w:lang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810" w:type="dxa"/>
            <w:gridSpan w:val="3"/>
          </w:tcPr>
          <w:p>
            <w:pPr>
              <w:widowControl/>
              <w:jc w:val="center"/>
              <w:rPr>
                <w:rFonts w:hint="default" w:ascii="宋体" w:eastAsia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特长</w:t>
            </w:r>
          </w:p>
        </w:tc>
        <w:tc>
          <w:tcPr>
            <w:tcW w:w="3810" w:type="dxa"/>
            <w:gridSpan w:val="3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widowControl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814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eastAsia="等线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历</w:t>
            </w:r>
          </w:p>
        </w:tc>
        <w:tc>
          <w:tcPr>
            <w:tcW w:w="8814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事项</w:t>
            </w:r>
          </w:p>
        </w:tc>
        <w:tc>
          <w:tcPr>
            <w:tcW w:w="881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96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注：以上所列项目必须如实填写，没有的写“无”，填表人需要保证所写内容属实，并承担相应法律后果。</w:t>
            </w:r>
          </w:p>
          <w:p>
            <w:pPr>
              <w:widowControl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</w:t>
            </w:r>
          </w:p>
          <w:p>
            <w:pPr>
              <w:widowControl/>
              <w:jc w:val="left"/>
              <w:rPr>
                <w:rFonts w:hint="eastAsia" w:ascii="宋体" w:eastAsia="等线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本人签字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:</w:t>
            </w:r>
          </w:p>
        </w:tc>
      </w:tr>
    </w:tbl>
    <w:p>
      <w:pPr>
        <w:pStyle w:val="9"/>
        <w:ind w:firstLine="0" w:firstLineChars="0"/>
      </w:pPr>
    </w:p>
    <w:sectPr>
      <w:pgSz w:w="11906" w:h="16838"/>
      <w:pgMar w:top="1440" w:right="1800" w:bottom="6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mQ4ZmUyYmViNzQ0MzQ5ZmM3YzMxMjZhNTE4NGUifQ=="/>
  </w:docVars>
  <w:rsids>
    <w:rsidRoot w:val="00F5355C"/>
    <w:rsid w:val="0044660C"/>
    <w:rsid w:val="00AB5F06"/>
    <w:rsid w:val="00C00F2F"/>
    <w:rsid w:val="00CB02E9"/>
    <w:rsid w:val="00F5355C"/>
    <w:rsid w:val="04EE04FB"/>
    <w:rsid w:val="3E38764F"/>
    <w:rsid w:val="3EFD6DC1"/>
    <w:rsid w:val="42FC31B4"/>
    <w:rsid w:val="4BAF6B6C"/>
    <w:rsid w:val="614F2871"/>
    <w:rsid w:val="7679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styleId="6">
    <w:name w:val="Hyperlink"/>
    <w:basedOn w:val="5"/>
    <w:semiHidden/>
    <w:qFormat/>
    <w:uiPriority w:val="99"/>
    <w:rPr>
      <w:rFonts w:ascii="Times New Roman" w:cs="Times New Roman"/>
      <w:color w:val="0000FF"/>
      <w:u w:val="single"/>
    </w:rPr>
  </w:style>
  <w:style w:type="character" w:customStyle="1" w:styleId="7">
    <w:name w:val="Header Char"/>
    <w:basedOn w:val="5"/>
    <w:link w:val="2"/>
    <w:qFormat/>
    <w:locked/>
    <w:uiPriority w:val="99"/>
    <w:rPr>
      <w:rFonts w:ascii="等线" w:hAnsi="等线" w:eastAsia="等线" w:cs="Times New Roman"/>
      <w:sz w:val="18"/>
      <w:szCs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  <w:style w:type="paragraph" w:customStyle="1" w:styleId="9">
    <w:name w:val="Body Text First Indent 21"/>
    <w:basedOn w:val="10"/>
    <w:qFormat/>
    <w:uiPriority w:val="99"/>
    <w:pPr>
      <w:ind w:firstLine="420"/>
    </w:pPr>
  </w:style>
  <w:style w:type="paragraph" w:customStyle="1" w:styleId="10">
    <w:name w:val="Body Text Indent1"/>
    <w:basedOn w:val="1"/>
    <w:qFormat/>
    <w:uiPriority w:val="99"/>
    <w:pPr>
      <w:spacing w:line="500" w:lineRule="exact"/>
      <w:ind w:firstLine="88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120</Words>
  <Characters>120</Characters>
  <Lines>0</Lines>
  <Paragraphs>0</Paragraphs>
  <TotalTime>1</TotalTime>
  <ScaleCrop>false</ScaleCrop>
  <LinksUpToDate>false</LinksUpToDate>
  <CharactersWithSpaces>195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2022-04-28T07:47:00Z</dcterms:created>
  <dc:creator>马靖涵</dc:creator>
  <cp:lastModifiedBy>Administrator</cp:lastModifiedBy>
  <cp:lastPrinted>2022-04-26T07:27:00Z</cp:lastPrinted>
  <dcterms:modified xsi:type="dcterms:W3CDTF">2022-08-19T07:04:41Z</dcterms:modified>
  <dc:title>招聘造价工程师、预决算审核员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25A53CF3A2D6424FAE4F0A8D613E1896</vt:lpwstr>
  </property>
</Properties>
</file>