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hint="eastAsia" w:ascii="黑体" w:eastAsia="黑体"/>
          <w:b/>
          <w:sz w:val="36"/>
          <w:lang w:val="en-US" w:eastAsia="zh-CN"/>
        </w:rPr>
      </w:pPr>
      <w:r>
        <w:rPr>
          <w:rFonts w:hint="eastAsia" w:ascii="黑体" w:eastAsia="黑体"/>
          <w:b/>
          <w:sz w:val="36"/>
          <w:lang w:val="en-US" w:eastAsia="zh-CN"/>
        </w:rPr>
        <w:t>附件：</w:t>
      </w:r>
    </w:p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 xml:space="preserve"> 1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spacing w:before="39" w:line="262" w:lineRule="exact"/>
              <w:ind w:left="16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本人</w:t>
            </w:r>
          </w:p>
        </w:tc>
        <w:tc>
          <w:tcPr>
            <w:tcW w:w="1151" w:type="dxa"/>
          </w:tcPr>
          <w:p>
            <w:pPr>
              <w:pStyle w:val="10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1.21天内有中、高风险地区旅居史</w:t>
            </w:r>
          </w:p>
          <w:p>
            <w:pPr>
              <w:pStyle w:val="10"/>
              <w:spacing w:before="46"/>
              <w:ind w:left="0" w:firstLine="240" w:firstLineChars="10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国内中、高风险地区名单医疗机构根据疫情随时更新）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  <w:p>
            <w:pPr>
              <w:pStyle w:val="10"/>
              <w:spacing w:before="52"/>
              <w:ind w:left="36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3个月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内本人有境外旅居史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曾接触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来自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的有发热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91" w:type="dxa"/>
          </w:tcPr>
          <w:p>
            <w:pPr>
              <w:pStyle w:val="10"/>
              <w:spacing w:before="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曾接触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5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5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pacing w:line="320" w:lineRule="exact"/>
              <w:ind w:left="0" w:right="96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ind w:left="0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有：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干咳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乏力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咽痛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腹泻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pacing w:val="-14"/>
          <w:sz w:val="28"/>
          <w:szCs w:val="28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 w:firstLine="560" w:firstLineChars="200"/>
        <w:rPr>
          <w:rFonts w:hint="default" w:ascii="Times New Roman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Times New Roman"/>
          <w:sz w:val="28"/>
          <w:szCs w:val="28"/>
          <w:u w:val="none"/>
          <w:lang w:val="en-US" w:eastAsia="zh-CN"/>
        </w:rPr>
        <w:t>医务人员</w:t>
      </w:r>
      <w:r>
        <w:rPr>
          <w:rFonts w:hint="eastAsia" w:ascii="Times New Roman"/>
          <w:sz w:val="28"/>
          <w:szCs w:val="28"/>
          <w:u w:val="none"/>
          <w:lang w:eastAsia="zh-CN"/>
        </w:rPr>
        <w:t>签名</w:t>
      </w:r>
      <w:r>
        <w:rPr>
          <w:rFonts w:hint="eastAsia" w:ascii="Times New Roman"/>
          <w:sz w:val="28"/>
          <w:szCs w:val="28"/>
          <w:u w:val="single"/>
          <w:lang w:eastAsia="zh-CN"/>
        </w:rPr>
        <w:t>：</w:t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</w:t>
      </w:r>
      <w:bookmarkStart w:id="0" w:name="_GoBack"/>
      <w:bookmarkEnd w:id="0"/>
      <w:r>
        <w:rPr>
          <w:rFonts w:hint="eastAsia" w:ascii="Times New Roman"/>
          <w:sz w:val="28"/>
          <w:szCs w:val="28"/>
          <w:lang w:val="en-US"/>
        </w:rPr>
        <w:t>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9300DA"/>
    <w:rsid w:val="009D70B3"/>
    <w:rsid w:val="009F176A"/>
    <w:rsid w:val="00B64AD3"/>
    <w:rsid w:val="00C00383"/>
    <w:rsid w:val="00D826B1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68F184B"/>
    <w:rsid w:val="291920D3"/>
    <w:rsid w:val="295D6537"/>
    <w:rsid w:val="29A517BD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5C5CBC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5D0362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4E43544"/>
    <w:rsid w:val="557308D9"/>
    <w:rsid w:val="558824AE"/>
    <w:rsid w:val="56461989"/>
    <w:rsid w:val="56744F70"/>
    <w:rsid w:val="56E20B58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5EC96E9B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3E6427"/>
    <w:rsid w:val="675F4665"/>
    <w:rsid w:val="67633CC5"/>
    <w:rsid w:val="680F00EC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EE208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B93415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808</Words>
  <Characters>216</Characters>
  <Lines>1</Lines>
  <Paragraphs>2</Paragraphs>
  <TotalTime>22</TotalTime>
  <ScaleCrop>false</ScaleCrop>
  <LinksUpToDate>false</LinksUpToDate>
  <CharactersWithSpaces>1022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WPS_1508498747</cp:lastModifiedBy>
  <cp:lastPrinted>2021-05-31T11:23:00Z</cp:lastPrinted>
  <dcterms:modified xsi:type="dcterms:W3CDTF">2022-01-12T05:54:47Z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0586EE7EFC5A4C6A9FECF40C543C5BD1</vt:lpwstr>
  </property>
</Properties>
</file>