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ascii="方正小标宋简体" w:hAnsi="微软雅黑" w:eastAsia="方正小标宋简体" w:cs="宋体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sz w:val="36"/>
          <w:szCs w:val="36"/>
        </w:rPr>
        <w:t>凌河区民政事务服务中心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sz w:val="36"/>
          <w:szCs w:val="36"/>
        </w:rPr>
        <w:t>202</w:t>
      </w:r>
      <w:r>
        <w:rPr>
          <w:rFonts w:hint="eastAsia" w:ascii="方正小标宋简体" w:hAnsi="微软雅黑" w:eastAsia="方正小标宋简体" w:cs="宋体"/>
          <w:sz w:val="36"/>
          <w:szCs w:val="36"/>
          <w:lang w:val="en-US" w:eastAsia="zh-CN"/>
        </w:rPr>
        <w:t>3</w:t>
      </w:r>
      <w:r>
        <w:rPr>
          <w:rFonts w:hint="eastAsia" w:ascii="方正小标宋简体" w:hAnsi="微软雅黑" w:eastAsia="方正小标宋简体" w:cs="宋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招聘社区专职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网格员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8"/>
        <w:tblW w:w="1020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380"/>
        <w:gridCol w:w="1123"/>
        <w:gridCol w:w="743"/>
        <w:gridCol w:w="1227"/>
        <w:gridCol w:w="2042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是否为退役军人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是否有社区工作经验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是否有社会工作师职业资格证书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9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层次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53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5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2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2010.9---2013.7  XX高中</w:t>
            </w:r>
          </w:p>
          <w:p>
            <w:pPr>
              <w:spacing w:line="500" w:lineRule="exact"/>
              <w:ind w:firstLine="64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2013.9---2017.7  XX大学</w:t>
            </w:r>
          </w:p>
          <w:p>
            <w:pPr>
              <w:spacing w:line="500" w:lineRule="exact"/>
              <w:ind w:firstLine="64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2017.7---20xx.x  XX单位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（从高中开始填写，中间不可空档）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02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本人承诺：以上填报信息真实准确，如有不实之处，愿意承担相应后果。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考生签名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（手印）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2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96" w:firstLineChars="181"/>
        <w:rPr>
          <w:rFonts w:ascii="仿宋" w:hAnsi="仿宋" w:eastAsia="仿宋" w:cs="Tahoma"/>
          <w:color w:val="000000"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79" w:firstLineChars="181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填表说明：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79" w:firstLineChars="181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1. 要求本人用黑色</w:t>
      </w:r>
      <w:r>
        <w:rPr>
          <w:rFonts w:hint="eastAsia" w:ascii="仿宋" w:hAnsi="仿宋" w:eastAsia="仿宋" w:cs="Tahoma"/>
          <w:color w:val="000000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笔手工填报、字迹工整、信息准确</w:t>
      </w:r>
      <w:r>
        <w:rPr>
          <w:rFonts w:hint="eastAsia" w:ascii="仿宋" w:hAnsi="仿宋" w:eastAsia="仿宋" w:cs="Tahoma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粘贴近期正面免冠彩色</w:t>
      </w:r>
      <w:r>
        <w:rPr>
          <w:rFonts w:hint="eastAsia" w:ascii="仿宋" w:hAnsi="仿宋" w:eastAsia="仿宋" w:cs="Tahoma"/>
          <w:color w:val="000000"/>
          <w:sz w:val="32"/>
          <w:szCs w:val="32"/>
          <w:lang w:val="en-US" w:eastAsia="zh-CN"/>
        </w:rPr>
        <w:t>2寸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证件照片(背景颜色无要求)，报名表禁止涂抹更改，出现涂抹更改视为无效</w:t>
      </w:r>
      <w:r>
        <w:rPr>
          <w:rFonts w:ascii="仿宋" w:hAnsi="仿宋" w:eastAsia="仿宋" w:cs="Tahoma"/>
          <w:color w:val="000000"/>
          <w:sz w:val="32"/>
          <w:szCs w:val="32"/>
        </w:rPr>
        <w:t>;　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79" w:firstLineChars="181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2.求学工作经历从高中开始填写</w:t>
      </w:r>
      <w:r>
        <w:rPr>
          <w:rFonts w:hint="eastAsia" w:ascii="仿宋" w:hAnsi="仿宋" w:eastAsia="仿宋" w:cs="Tahoma"/>
          <w:color w:val="000000"/>
          <w:sz w:val="32"/>
          <w:szCs w:val="32"/>
          <w:lang w:eastAsia="zh-CN"/>
        </w:rPr>
        <w:t>，中间不可空档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579" w:firstLineChars="181"/>
        <w:rPr>
          <w:rFonts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3.</w:t>
      </w:r>
      <w:r>
        <w:rPr>
          <w:rFonts w:ascii="仿宋" w:hAnsi="仿宋" w:eastAsia="仿宋" w:cs="Tahoma"/>
          <w:color w:val="000000"/>
          <w:sz w:val="32"/>
          <w:szCs w:val="32"/>
        </w:rPr>
        <w:t>如发现虚假信息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和不符合报考条件</w:t>
      </w:r>
      <w:r>
        <w:rPr>
          <w:rFonts w:ascii="仿宋" w:hAnsi="仿宋" w:eastAsia="仿宋" w:cs="Tahoma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Tahoma"/>
          <w:color w:val="000000"/>
          <w:sz w:val="32"/>
          <w:szCs w:val="32"/>
        </w:rPr>
        <w:t>随时</w:t>
      </w:r>
      <w:r>
        <w:rPr>
          <w:rFonts w:ascii="仿宋" w:hAnsi="仿宋" w:eastAsia="仿宋" w:cs="Tahoma"/>
          <w:color w:val="000000"/>
          <w:sz w:val="32"/>
          <w:szCs w:val="32"/>
        </w:rPr>
        <w:t>取消报考资格。对伪造、变造有关证件、材料、信息，骗取考试资格的，将按照相关规定严肃处理。</w:t>
      </w:r>
    </w:p>
    <w:p>
      <w:pPr>
        <w:widowControl/>
        <w:shd w:val="clear" w:color="auto" w:fill="FFFFFF"/>
        <w:spacing w:line="360" w:lineRule="auto"/>
        <w:ind w:firstLine="660" w:firstLineChars="150"/>
        <w:jc w:val="left"/>
        <w:rPr>
          <w:rFonts w:ascii="仿宋" w:hAnsi="仿宋" w:eastAsia="仿宋" w:cs="Tahoma"/>
          <w:color w:val="000000"/>
          <w:kern w:val="0"/>
          <w:sz w:val="44"/>
          <w:szCs w:val="44"/>
        </w:rPr>
      </w:pPr>
    </w:p>
    <w:p>
      <w:pPr>
        <w:spacing w:line="20" w:lineRule="exact"/>
        <w:rPr>
          <w:rFonts w:ascii="仿宋" w:hAnsi="仿宋" w:eastAsia="仿宋" w:cs="Tahoma"/>
          <w:color w:val="000000"/>
          <w:kern w:val="0"/>
          <w:sz w:val="44"/>
          <w:szCs w:val="44"/>
        </w:rPr>
      </w:pP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jEyMWE0MzBkYTAzNmM5NTJmMDAwNTMzYWI2ZTIifQ=="/>
  </w:docVars>
  <w:rsids>
    <w:rsidRoot w:val="00172A27"/>
    <w:rsid w:val="00084503"/>
    <w:rsid w:val="00172A27"/>
    <w:rsid w:val="00590565"/>
    <w:rsid w:val="007364FE"/>
    <w:rsid w:val="0090393F"/>
    <w:rsid w:val="00946F74"/>
    <w:rsid w:val="00C21816"/>
    <w:rsid w:val="00C2439B"/>
    <w:rsid w:val="00E02118"/>
    <w:rsid w:val="04C109F8"/>
    <w:rsid w:val="07CB62B5"/>
    <w:rsid w:val="084547AB"/>
    <w:rsid w:val="08E21B49"/>
    <w:rsid w:val="0A36214C"/>
    <w:rsid w:val="16B46E14"/>
    <w:rsid w:val="17832749"/>
    <w:rsid w:val="189E5A53"/>
    <w:rsid w:val="22F34181"/>
    <w:rsid w:val="255B6AB3"/>
    <w:rsid w:val="258764B5"/>
    <w:rsid w:val="2B6366C1"/>
    <w:rsid w:val="2BD65EC1"/>
    <w:rsid w:val="2E6A7D67"/>
    <w:rsid w:val="30087837"/>
    <w:rsid w:val="33E63092"/>
    <w:rsid w:val="4597723C"/>
    <w:rsid w:val="47E419EE"/>
    <w:rsid w:val="494476DB"/>
    <w:rsid w:val="4A4B662D"/>
    <w:rsid w:val="4AD14F9E"/>
    <w:rsid w:val="56020701"/>
    <w:rsid w:val="58733B38"/>
    <w:rsid w:val="5B1909C7"/>
    <w:rsid w:val="5BBD5B78"/>
    <w:rsid w:val="5E513438"/>
    <w:rsid w:val="60B37E07"/>
    <w:rsid w:val="60FA4DF7"/>
    <w:rsid w:val="613333A8"/>
    <w:rsid w:val="619C7C5C"/>
    <w:rsid w:val="625367D1"/>
    <w:rsid w:val="65BB267B"/>
    <w:rsid w:val="67E36FD7"/>
    <w:rsid w:val="6B454EC0"/>
    <w:rsid w:val="6CAD55DD"/>
    <w:rsid w:val="6E602011"/>
    <w:rsid w:val="6ED8604B"/>
    <w:rsid w:val="73AA26AC"/>
    <w:rsid w:val="748A73D8"/>
    <w:rsid w:val="773D3837"/>
    <w:rsid w:val="7A1F0FD2"/>
    <w:rsid w:val="7B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13">
    <w:name w:val="Char Char Char Char Char Char Char Char Char Char"/>
    <w:basedOn w:val="1"/>
    <w:qFormat/>
    <w:uiPriority w:val="0"/>
    <w:pPr>
      <w:tabs>
        <w:tab w:val="left" w:pos="360"/>
      </w:tabs>
    </w:pPr>
    <w:rPr>
      <w:szCs w:val="20"/>
    </w:rPr>
  </w:style>
  <w:style w:type="paragraph" w:customStyle="1" w:styleId="14">
    <w:name w:val="Char1"/>
    <w:basedOn w:val="1"/>
    <w:qFormat/>
    <w:uiPriority w:val="0"/>
    <w:pPr>
      <w:tabs>
        <w:tab w:val="left" w:pos="360"/>
      </w:tabs>
      <w:ind w:firstLine="632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人事干部处</Company>
  <Pages>2</Pages>
  <Words>58</Words>
  <Characters>334</Characters>
  <Lines>2</Lines>
  <Paragraphs>1</Paragraphs>
  <TotalTime>31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2022-02-14T06:59:00Z</dcterms:created>
  <dc:creator>杨秋平</dc:creator>
  <cp:lastModifiedBy>조가별</cp:lastModifiedBy>
  <cp:lastPrinted>2023-09-19T04:05:45Z</cp:lastPrinted>
  <dcterms:modified xsi:type="dcterms:W3CDTF">2023-09-19T04:33:04Z</dcterms:modified>
  <dc:title>来文单位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C0322AE8AA664794872746D2E312A8F2_13</vt:lpwstr>
  </property>
</Properties>
</file>