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555" w:lineRule="atLeast"/>
        <w:ind w:left="0" w:right="0" w:firstLine="645"/>
      </w:pPr>
      <w:r>
        <w:rPr>
          <w:rFonts w:ascii="微软雅黑" w:hAnsi="微软雅黑" w:eastAsia="微软雅黑" w:cs="微软雅黑"/>
          <w:i w:val="0"/>
          <w:caps w:val="0"/>
          <w:color w:val="333333"/>
          <w:spacing w:val="0"/>
          <w:sz w:val="31"/>
          <w:szCs w:val="31"/>
          <w:bdr w:val="none" w:color="auto" w:sz="0" w:space="0"/>
        </w:rPr>
        <w:t>根据公务员录用工</w:t>
      </w:r>
      <w:bookmarkStart w:id="0" w:name="_GoBack"/>
      <w:bookmarkEnd w:id="0"/>
      <w:r>
        <w:rPr>
          <w:rFonts w:ascii="微软雅黑" w:hAnsi="微软雅黑" w:eastAsia="微软雅黑" w:cs="微软雅黑"/>
          <w:i w:val="0"/>
          <w:caps w:val="0"/>
          <w:color w:val="333333"/>
          <w:spacing w:val="0"/>
          <w:sz w:val="31"/>
          <w:szCs w:val="31"/>
          <w:bdr w:val="none" w:color="auto" w:sz="0" w:space="0"/>
        </w:rPr>
        <w:t>作有关规定，现就中国科协</w:t>
      </w:r>
      <w:r>
        <w:rPr>
          <w:rFonts w:hint="default" w:ascii="Times New Roman" w:hAnsi="Times New Roman" w:eastAsia="微软雅黑" w:cs="Times New Roman"/>
          <w:i w:val="0"/>
          <w:caps w:val="0"/>
          <w:color w:val="333333"/>
          <w:spacing w:val="0"/>
          <w:sz w:val="31"/>
          <w:szCs w:val="31"/>
          <w:bdr w:val="none" w:color="auto" w:sz="0" w:space="0"/>
        </w:rPr>
        <w:t>2020</w:t>
      </w:r>
      <w:r>
        <w:rPr>
          <w:rFonts w:hint="eastAsia" w:ascii="微软雅黑" w:hAnsi="微软雅黑" w:eastAsia="微软雅黑" w:cs="微软雅黑"/>
          <w:i w:val="0"/>
          <w:caps w:val="0"/>
          <w:color w:val="333333"/>
          <w:spacing w:val="0"/>
          <w:sz w:val="31"/>
          <w:szCs w:val="31"/>
          <w:bdr w:val="none" w:color="auto" w:sz="0" w:space="0"/>
        </w:rPr>
        <w:t>年考试录用机关工作人员面试有关事宜公告如下：</w:t>
      </w:r>
    </w:p>
    <w:p>
      <w:pPr>
        <w:pStyle w:val="2"/>
        <w:keepNext w:val="0"/>
        <w:keepLines w:val="0"/>
        <w:widowControl/>
        <w:suppressLineNumbers w:val="0"/>
        <w:spacing w:before="150" w:beforeAutospacing="0" w:after="150" w:afterAutospacing="0" w:line="555" w:lineRule="atLeast"/>
        <w:ind w:left="0" w:right="0" w:firstLine="645"/>
      </w:pPr>
      <w:r>
        <w:rPr>
          <w:rFonts w:ascii="黑体" w:hAnsi="宋体" w:eastAsia="黑体" w:cs="黑体"/>
          <w:i w:val="0"/>
          <w:caps w:val="0"/>
          <w:color w:val="333333"/>
          <w:spacing w:val="0"/>
          <w:sz w:val="31"/>
          <w:szCs w:val="31"/>
          <w:bdr w:val="none" w:color="auto" w:sz="0" w:space="0"/>
        </w:rPr>
        <w:t>一、面试人员名单</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（见附件</w:t>
      </w:r>
      <w:r>
        <w:rPr>
          <w:rFonts w:hint="default" w:ascii="Times New Roman" w:hAnsi="Times New Roman" w:eastAsia="微软雅黑" w:cs="Times New Roman"/>
          <w:i w:val="0"/>
          <w:caps w:val="0"/>
          <w:color w:val="333333"/>
          <w:spacing w:val="0"/>
          <w:sz w:val="31"/>
          <w:szCs w:val="31"/>
          <w:bdr w:val="none" w:color="auto" w:sz="0" w:space="0"/>
        </w:rPr>
        <w:t>1</w:t>
      </w:r>
      <w:r>
        <w:rPr>
          <w:rFonts w:hint="eastAsia" w:ascii="微软雅黑" w:hAnsi="微软雅黑" w:eastAsia="微软雅黑" w:cs="微软雅黑"/>
          <w:i w:val="0"/>
          <w:caps w:val="0"/>
          <w:color w:val="333333"/>
          <w:spacing w:val="0"/>
          <w:sz w:val="31"/>
          <w:szCs w:val="31"/>
          <w:bdr w:val="none" w:color="auto" w:sz="0" w:space="0"/>
        </w:rPr>
        <w:t>）</w:t>
      </w:r>
    </w:p>
    <w:p>
      <w:pPr>
        <w:pStyle w:val="2"/>
        <w:keepNext w:val="0"/>
        <w:keepLines w:val="0"/>
        <w:widowControl/>
        <w:suppressLineNumbers w:val="0"/>
        <w:spacing w:before="150" w:beforeAutospacing="0" w:after="15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二、面试确认</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经与考生逐一电话联系，完成了面试确认工作。公告发布后，如有考生放弃，请于</w:t>
      </w:r>
      <w:r>
        <w:rPr>
          <w:rFonts w:hint="default" w:ascii="Times New Roman" w:hAnsi="Times New Roman" w:eastAsia="微软雅黑" w:cs="Times New Roman"/>
          <w:i w:val="0"/>
          <w:caps w:val="0"/>
          <w:color w:val="333333"/>
          <w:spacing w:val="0"/>
          <w:sz w:val="31"/>
          <w:szCs w:val="31"/>
          <w:bdr w:val="none" w:color="auto" w:sz="0" w:space="0"/>
        </w:rPr>
        <w:t>6</w:t>
      </w:r>
      <w:r>
        <w:rPr>
          <w:rFonts w:hint="eastAsia" w:ascii="微软雅黑" w:hAnsi="微软雅黑" w:eastAsia="微软雅黑" w:cs="微软雅黑"/>
          <w:i w:val="0"/>
          <w:caps w:val="0"/>
          <w:color w:val="333333"/>
          <w:spacing w:val="0"/>
          <w:sz w:val="31"/>
          <w:szCs w:val="31"/>
          <w:bdr w:val="none" w:color="auto" w:sz="0" w:space="0"/>
        </w:rPr>
        <w:t>月</w:t>
      </w:r>
      <w:r>
        <w:rPr>
          <w:rFonts w:hint="default" w:ascii="Times New Roman" w:hAnsi="Times New Roman" w:eastAsia="微软雅黑" w:cs="Times New Roman"/>
          <w:i w:val="0"/>
          <w:caps w:val="0"/>
          <w:color w:val="333333"/>
          <w:spacing w:val="0"/>
          <w:sz w:val="31"/>
          <w:szCs w:val="31"/>
          <w:bdr w:val="none" w:color="auto" w:sz="0" w:space="0"/>
        </w:rPr>
        <w:t>18</w:t>
      </w:r>
      <w:r>
        <w:rPr>
          <w:rFonts w:hint="eastAsia" w:ascii="微软雅黑" w:hAnsi="微软雅黑" w:eastAsia="微软雅黑" w:cs="微软雅黑"/>
          <w:i w:val="0"/>
          <w:caps w:val="0"/>
          <w:color w:val="333333"/>
          <w:spacing w:val="0"/>
          <w:sz w:val="31"/>
          <w:szCs w:val="31"/>
          <w:bdr w:val="none" w:color="auto" w:sz="0" w:space="0"/>
        </w:rPr>
        <w:t>日</w:t>
      </w:r>
      <w:r>
        <w:rPr>
          <w:rFonts w:hint="default" w:ascii="Times New Roman" w:hAnsi="Times New Roman" w:eastAsia="微软雅黑" w:cs="Times New Roman"/>
          <w:i w:val="0"/>
          <w:caps w:val="0"/>
          <w:color w:val="333333"/>
          <w:spacing w:val="0"/>
          <w:sz w:val="31"/>
          <w:szCs w:val="31"/>
          <w:bdr w:val="none" w:color="auto" w:sz="0" w:space="0"/>
        </w:rPr>
        <w:t>17</w:t>
      </w:r>
      <w:r>
        <w:rPr>
          <w:rFonts w:hint="eastAsia" w:ascii="微软雅黑" w:hAnsi="微软雅黑" w:eastAsia="微软雅黑" w:cs="微软雅黑"/>
          <w:i w:val="0"/>
          <w:caps w:val="0"/>
          <w:color w:val="333333"/>
          <w:spacing w:val="0"/>
          <w:sz w:val="31"/>
          <w:szCs w:val="31"/>
          <w:bdr w:val="none" w:color="auto" w:sz="0" w:space="0"/>
        </w:rPr>
        <w:t>时前填写《放弃面试资格声明》（见附件</w:t>
      </w:r>
      <w:r>
        <w:rPr>
          <w:rFonts w:hint="default" w:ascii="Times New Roman" w:hAnsi="Times New Roman" w:eastAsia="微软雅黑" w:cs="Times New Roman"/>
          <w:i w:val="0"/>
          <w:caps w:val="0"/>
          <w:color w:val="333333"/>
          <w:spacing w:val="0"/>
          <w:sz w:val="31"/>
          <w:szCs w:val="31"/>
          <w:bdr w:val="none" w:color="auto" w:sz="0" w:space="0"/>
        </w:rPr>
        <w:t>2</w:t>
      </w:r>
      <w:r>
        <w:rPr>
          <w:rFonts w:hint="eastAsia" w:ascii="微软雅黑" w:hAnsi="微软雅黑" w:eastAsia="微软雅黑" w:cs="微软雅黑"/>
          <w:i w:val="0"/>
          <w:caps w:val="0"/>
          <w:color w:val="333333"/>
          <w:spacing w:val="0"/>
          <w:sz w:val="31"/>
          <w:szCs w:val="31"/>
          <w:bdr w:val="none" w:color="auto" w:sz="0" w:space="0"/>
        </w:rPr>
        <w:t>），发送扫描件至</w:t>
      </w:r>
      <w:r>
        <w:rPr>
          <w:rFonts w:hint="default" w:ascii="Times New Roman" w:hAnsi="Times New Roman" w:eastAsia="微软雅黑" w:cs="Times New Roman"/>
          <w:i w:val="0"/>
          <w:caps w:val="0"/>
          <w:color w:val="333333"/>
          <w:spacing w:val="0"/>
          <w:sz w:val="31"/>
          <w:szCs w:val="31"/>
          <w:bdr w:val="none" w:color="auto" w:sz="0" w:space="0"/>
        </w:rPr>
        <w:t>gbc@cast.org.cn</w:t>
      </w:r>
      <w:r>
        <w:rPr>
          <w:rFonts w:hint="eastAsia" w:ascii="微软雅黑" w:hAnsi="微软雅黑" w:eastAsia="微软雅黑" w:cs="微软雅黑"/>
          <w:i w:val="0"/>
          <w:caps w:val="0"/>
          <w:color w:val="333333"/>
          <w:spacing w:val="0"/>
          <w:sz w:val="31"/>
          <w:szCs w:val="31"/>
          <w:bdr w:val="none" w:color="auto" w:sz="0" w:space="0"/>
        </w:rPr>
        <w:t>，未在规定时间内填写放弃声明，又因个人原因不参加面试的，视情节将上报中央公务员主管部门记入诚信档案。</w:t>
      </w:r>
    </w:p>
    <w:p>
      <w:pPr>
        <w:pStyle w:val="2"/>
        <w:keepNext w:val="0"/>
        <w:keepLines w:val="0"/>
        <w:widowControl/>
        <w:suppressLineNumbers w:val="0"/>
        <w:spacing w:before="150" w:beforeAutospacing="0" w:after="15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三、资格复审</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请考生准备以下材料接受资格复审：</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1. </w:t>
      </w:r>
      <w:r>
        <w:rPr>
          <w:rFonts w:hint="eastAsia" w:ascii="微软雅黑" w:hAnsi="微软雅黑" w:eastAsia="微软雅黑" w:cs="微软雅黑"/>
          <w:i w:val="0"/>
          <w:caps w:val="0"/>
          <w:color w:val="333333"/>
          <w:spacing w:val="0"/>
          <w:sz w:val="31"/>
          <w:szCs w:val="31"/>
          <w:bdr w:val="none" w:color="auto" w:sz="0" w:space="0"/>
        </w:rPr>
        <w:t>本人身份证、学生证或工作证复印件。</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2. </w:t>
      </w:r>
      <w:r>
        <w:rPr>
          <w:rFonts w:hint="eastAsia" w:ascii="微软雅黑" w:hAnsi="微软雅黑" w:eastAsia="微软雅黑" w:cs="微软雅黑"/>
          <w:i w:val="0"/>
          <w:caps w:val="0"/>
          <w:color w:val="333333"/>
          <w:spacing w:val="0"/>
          <w:sz w:val="31"/>
          <w:szCs w:val="31"/>
          <w:bdr w:val="none" w:color="auto" w:sz="0" w:space="0"/>
        </w:rPr>
        <w:t>公共科目笔试准考证复印件。</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3. </w:t>
      </w:r>
      <w:r>
        <w:rPr>
          <w:rFonts w:hint="eastAsia" w:ascii="微软雅黑" w:hAnsi="微软雅黑" w:eastAsia="微软雅黑" w:cs="微软雅黑"/>
          <w:i w:val="0"/>
          <w:caps w:val="0"/>
          <w:color w:val="333333"/>
          <w:spacing w:val="0"/>
          <w:sz w:val="31"/>
          <w:szCs w:val="31"/>
          <w:bdr w:val="none" w:color="auto" w:sz="0" w:space="0"/>
        </w:rPr>
        <w:t>考试报名登记表（贴好照片，如实、详细填写个人学习、工作经历，时间必须连续，并注明各学习阶段是否在职学习，取得何种学历和学位）复印件。</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4. </w:t>
      </w:r>
      <w:r>
        <w:rPr>
          <w:rFonts w:hint="eastAsia" w:ascii="微软雅黑" w:hAnsi="微软雅黑" w:eastAsia="微软雅黑" w:cs="微软雅黑"/>
          <w:i w:val="0"/>
          <w:caps w:val="0"/>
          <w:color w:val="333333"/>
          <w:spacing w:val="0"/>
          <w:sz w:val="31"/>
          <w:szCs w:val="31"/>
          <w:bdr w:val="none" w:color="auto" w:sz="0" w:space="0"/>
        </w:rPr>
        <w:t>本（专）科、研究生各阶段学历、学位证书复印件，所报职位要求的外语等级证书、职业资格证书复印件等材料。</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5. </w:t>
      </w:r>
      <w:r>
        <w:rPr>
          <w:rFonts w:hint="eastAsia" w:ascii="微软雅黑" w:hAnsi="微软雅黑" w:eastAsia="微软雅黑" w:cs="微软雅黑"/>
          <w:i w:val="0"/>
          <w:caps w:val="0"/>
          <w:color w:val="333333"/>
          <w:spacing w:val="0"/>
          <w:sz w:val="31"/>
          <w:szCs w:val="31"/>
          <w:bdr w:val="none" w:color="auto" w:sz="0" w:space="0"/>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缴纳社保证明的复印件。</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6. </w:t>
      </w:r>
      <w:r>
        <w:rPr>
          <w:rFonts w:hint="eastAsia" w:ascii="微软雅黑" w:hAnsi="微软雅黑" w:eastAsia="微软雅黑" w:cs="微软雅黑"/>
          <w:i w:val="0"/>
          <w:caps w:val="0"/>
          <w:color w:val="333333"/>
          <w:spacing w:val="0"/>
          <w:sz w:val="31"/>
          <w:szCs w:val="31"/>
          <w:bdr w:val="none" w:color="auto" w:sz="0" w:space="0"/>
        </w:rPr>
        <w:t>除上述材料外，考生需按照身份类别，提供以下材料：</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应届毕业生提供所在学校加盖公章的报名推荐表（须注明培养方式）复印件。</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社会在职人员提供所在单位盖章的报名推荐表复印件。现工作单位与报名时填写单位不一致的，还需提供离职说明复印件。</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31"/>
          <w:szCs w:val="31"/>
          <w:bdr w:val="none" w:color="auto" w:sz="0" w:space="0"/>
        </w:rPr>
        <w:t>留学回国人员提供教育部留学服务中心认证的国外学历学位认证书。</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考生应对所提供材料的真实性负责，材料不全或主要信息不实，影响资格审查结果的，将取消面试资格。面试前将进行现场资格复审，届时请考生备齐以上材料原件和复印件。</w:t>
      </w:r>
    </w:p>
    <w:p>
      <w:pPr>
        <w:pStyle w:val="2"/>
        <w:keepNext w:val="0"/>
        <w:keepLines w:val="0"/>
        <w:widowControl/>
        <w:suppressLineNumbers w:val="0"/>
        <w:spacing w:before="150" w:beforeAutospacing="0" w:after="15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四、面试安排</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（一）面试报到地点</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中国科技会堂</w:t>
      </w:r>
      <w:r>
        <w:rPr>
          <w:rFonts w:hint="default" w:ascii="Times New Roman" w:hAnsi="Times New Roman" w:eastAsia="微软雅黑" w:cs="Times New Roman"/>
          <w:i w:val="0"/>
          <w:caps w:val="0"/>
          <w:color w:val="333333"/>
          <w:spacing w:val="0"/>
          <w:sz w:val="31"/>
          <w:szCs w:val="31"/>
          <w:bdr w:val="none" w:color="auto" w:sz="0" w:space="0"/>
        </w:rPr>
        <w:t>1</w:t>
      </w:r>
      <w:r>
        <w:rPr>
          <w:rFonts w:hint="eastAsia" w:ascii="微软雅黑" w:hAnsi="微软雅黑" w:eastAsia="微软雅黑" w:cs="微软雅黑"/>
          <w:i w:val="0"/>
          <w:caps w:val="0"/>
          <w:color w:val="333333"/>
          <w:spacing w:val="0"/>
          <w:sz w:val="31"/>
          <w:szCs w:val="31"/>
          <w:bdr w:val="none" w:color="auto" w:sz="0" w:space="0"/>
        </w:rPr>
        <w:t>楼大厅（北京市海淀区复兴路</w:t>
      </w:r>
      <w:r>
        <w:rPr>
          <w:rFonts w:hint="default" w:ascii="Times New Roman" w:hAnsi="Times New Roman" w:eastAsia="微软雅黑" w:cs="Times New Roman"/>
          <w:i w:val="0"/>
          <w:caps w:val="0"/>
          <w:color w:val="333333"/>
          <w:spacing w:val="0"/>
          <w:sz w:val="31"/>
          <w:szCs w:val="31"/>
          <w:bdr w:val="none" w:color="auto" w:sz="0" w:space="0"/>
        </w:rPr>
        <w:t>3</w:t>
      </w:r>
      <w:r>
        <w:rPr>
          <w:rFonts w:hint="eastAsia" w:ascii="微软雅黑" w:hAnsi="微软雅黑" w:eastAsia="微软雅黑" w:cs="微软雅黑"/>
          <w:i w:val="0"/>
          <w:caps w:val="0"/>
          <w:color w:val="333333"/>
          <w:spacing w:val="0"/>
          <w:sz w:val="31"/>
          <w:szCs w:val="31"/>
          <w:bdr w:val="none" w:color="auto" w:sz="0" w:space="0"/>
        </w:rPr>
        <w:t>号）。</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（二）面试时间</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面试采取现场面试形式进行。面试时间为</w:t>
      </w:r>
      <w:r>
        <w:rPr>
          <w:rFonts w:hint="default" w:ascii="Times New Roman" w:hAnsi="Times New Roman" w:eastAsia="微软雅黑" w:cs="Times New Roman"/>
          <w:i w:val="0"/>
          <w:caps w:val="0"/>
          <w:color w:val="333333"/>
          <w:spacing w:val="0"/>
          <w:sz w:val="31"/>
          <w:szCs w:val="31"/>
          <w:bdr w:val="none" w:color="auto" w:sz="0" w:space="0"/>
        </w:rPr>
        <w:t>2020</w:t>
      </w:r>
      <w:r>
        <w:rPr>
          <w:rFonts w:hint="eastAsia" w:ascii="微软雅黑" w:hAnsi="微软雅黑" w:eastAsia="微软雅黑" w:cs="微软雅黑"/>
          <w:i w:val="0"/>
          <w:caps w:val="0"/>
          <w:color w:val="333333"/>
          <w:spacing w:val="0"/>
          <w:sz w:val="31"/>
          <w:szCs w:val="31"/>
          <w:bdr w:val="none" w:color="auto" w:sz="0" w:space="0"/>
        </w:rPr>
        <w:t>年</w:t>
      </w:r>
      <w:r>
        <w:rPr>
          <w:rFonts w:hint="default" w:ascii="Times New Roman" w:hAnsi="Times New Roman" w:eastAsia="微软雅黑" w:cs="Times New Roman"/>
          <w:i w:val="0"/>
          <w:caps w:val="0"/>
          <w:color w:val="333333"/>
          <w:spacing w:val="0"/>
          <w:sz w:val="31"/>
          <w:szCs w:val="31"/>
          <w:bdr w:val="none" w:color="auto" w:sz="0" w:space="0"/>
        </w:rPr>
        <w:t>6</w:t>
      </w:r>
      <w:r>
        <w:rPr>
          <w:rFonts w:hint="eastAsia" w:ascii="微软雅黑" w:hAnsi="微软雅黑" w:eastAsia="微软雅黑" w:cs="微软雅黑"/>
          <w:i w:val="0"/>
          <w:caps w:val="0"/>
          <w:color w:val="333333"/>
          <w:spacing w:val="0"/>
          <w:sz w:val="31"/>
          <w:szCs w:val="31"/>
          <w:bdr w:val="none" w:color="auto" w:sz="0" w:space="0"/>
        </w:rPr>
        <w:t>月</w:t>
      </w:r>
      <w:r>
        <w:rPr>
          <w:rFonts w:hint="default" w:ascii="Times New Roman" w:hAnsi="Times New Roman" w:eastAsia="微软雅黑" w:cs="Times New Roman"/>
          <w:i w:val="0"/>
          <w:caps w:val="0"/>
          <w:color w:val="333333"/>
          <w:spacing w:val="0"/>
          <w:sz w:val="31"/>
          <w:szCs w:val="31"/>
          <w:bdr w:val="none" w:color="auto" w:sz="0" w:space="0"/>
        </w:rPr>
        <w:t>30</w:t>
      </w:r>
      <w:r>
        <w:rPr>
          <w:rFonts w:hint="eastAsia" w:ascii="微软雅黑" w:hAnsi="微软雅黑" w:eastAsia="微软雅黑" w:cs="微软雅黑"/>
          <w:i w:val="0"/>
          <w:caps w:val="0"/>
          <w:color w:val="333333"/>
          <w:spacing w:val="0"/>
          <w:sz w:val="31"/>
          <w:szCs w:val="31"/>
          <w:bdr w:val="none" w:color="auto" w:sz="0" w:space="0"/>
        </w:rPr>
        <w:t>日（周二）。请上午面试的考生于当日上午</w:t>
      </w:r>
      <w:r>
        <w:rPr>
          <w:rFonts w:hint="default" w:ascii="Times New Roman" w:hAnsi="Times New Roman" w:eastAsia="微软雅黑" w:cs="Times New Roman"/>
          <w:i w:val="0"/>
          <w:caps w:val="0"/>
          <w:color w:val="333333"/>
          <w:spacing w:val="0"/>
          <w:sz w:val="31"/>
          <w:szCs w:val="31"/>
          <w:bdr w:val="none" w:color="auto" w:sz="0" w:space="0"/>
        </w:rPr>
        <w:t>8:00</w:t>
      </w:r>
      <w:r>
        <w:rPr>
          <w:rFonts w:hint="eastAsia" w:ascii="微软雅黑" w:hAnsi="微软雅黑" w:eastAsia="微软雅黑" w:cs="微软雅黑"/>
          <w:i w:val="0"/>
          <w:caps w:val="0"/>
          <w:color w:val="333333"/>
          <w:spacing w:val="0"/>
          <w:sz w:val="31"/>
          <w:szCs w:val="31"/>
          <w:bdr w:val="none" w:color="auto" w:sz="0" w:space="0"/>
        </w:rPr>
        <w:t>前、下午面试的考生于当日下午</w:t>
      </w:r>
      <w:r>
        <w:rPr>
          <w:rFonts w:hint="default" w:ascii="Times New Roman" w:hAnsi="Times New Roman" w:eastAsia="微软雅黑" w:cs="Times New Roman"/>
          <w:i w:val="0"/>
          <w:caps w:val="0"/>
          <w:color w:val="333333"/>
          <w:spacing w:val="0"/>
          <w:sz w:val="31"/>
          <w:szCs w:val="31"/>
          <w:bdr w:val="none" w:color="auto" w:sz="0" w:space="0"/>
        </w:rPr>
        <w:t>14:00</w:t>
      </w:r>
      <w:r>
        <w:rPr>
          <w:rFonts w:hint="eastAsia" w:ascii="微软雅黑" w:hAnsi="微软雅黑" w:eastAsia="微软雅黑" w:cs="微软雅黑"/>
          <w:i w:val="0"/>
          <w:caps w:val="0"/>
          <w:color w:val="333333"/>
          <w:spacing w:val="0"/>
          <w:sz w:val="31"/>
          <w:szCs w:val="31"/>
          <w:bdr w:val="none" w:color="auto" w:sz="0" w:space="0"/>
        </w:rPr>
        <w:t>前到达面试报到地点，由工作人员引导参加面试。没有按时到达报到地点的考生，视作自动放弃面试，取消面试资格。</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具体安排如下：</w:t>
      </w:r>
    </w:p>
    <w:tbl>
      <w:tblPr>
        <w:tblW w:w="949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11"/>
        <w:gridCol w:w="3208"/>
        <w:gridCol w:w="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22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555" w:lineRule="atLeast"/>
              <w:jc w:val="center"/>
            </w:pPr>
            <w:r>
              <w:rPr>
                <w:sz w:val="31"/>
                <w:szCs w:val="31"/>
                <w:bdr w:val="none" w:color="auto" w:sz="0" w:space="0"/>
              </w:rPr>
              <w:t>面试日期</w:t>
            </w:r>
          </w:p>
        </w:tc>
        <w:tc>
          <w:tcPr>
            <w:tcW w:w="27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555" w:lineRule="atLeast"/>
              <w:jc w:val="center"/>
            </w:pPr>
            <w:r>
              <w:rPr>
                <w:sz w:val="31"/>
                <w:szCs w:val="31"/>
                <w:bdr w:val="none" w:color="auto" w:sz="0" w:space="0"/>
              </w:rPr>
              <w:t>面试报到时间</w:t>
            </w:r>
          </w:p>
        </w:tc>
        <w:tc>
          <w:tcPr>
            <w:tcW w:w="30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555" w:lineRule="atLeast"/>
              <w:jc w:val="center"/>
            </w:pPr>
            <w:r>
              <w:rPr>
                <w:sz w:val="31"/>
                <w:szCs w:val="31"/>
                <w:bdr w:val="none" w:color="auto" w:sz="0" w:space="0"/>
              </w:rPr>
              <w:t>面试职位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555" w:lineRule="atLeast"/>
            </w:pPr>
            <w:r>
              <w:rPr>
                <w:rFonts w:hint="default" w:ascii="Times New Roman" w:hAnsi="Times New Roman" w:cs="Times New Roman"/>
                <w:sz w:val="31"/>
                <w:szCs w:val="31"/>
                <w:bdr w:val="none" w:color="auto" w:sz="0" w:space="0"/>
              </w:rPr>
              <w:t>6</w:t>
            </w:r>
            <w:r>
              <w:rPr>
                <w:sz w:val="31"/>
                <w:szCs w:val="31"/>
                <w:bdr w:val="none" w:color="auto" w:sz="0" w:space="0"/>
              </w:rPr>
              <w:t>月</w:t>
            </w:r>
            <w:r>
              <w:rPr>
                <w:rFonts w:hint="default" w:ascii="Times New Roman" w:hAnsi="Times New Roman" w:cs="Times New Roman"/>
                <w:sz w:val="31"/>
                <w:szCs w:val="31"/>
                <w:bdr w:val="none" w:color="auto" w:sz="0" w:space="0"/>
              </w:rPr>
              <w:t>30</w:t>
            </w:r>
            <w:r>
              <w:rPr>
                <w:sz w:val="31"/>
                <w:szCs w:val="31"/>
                <w:bdr w:val="none" w:color="auto" w:sz="0" w:space="0"/>
              </w:rPr>
              <w:t>日上午</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555" w:lineRule="atLeast"/>
            </w:pPr>
            <w:r>
              <w:rPr>
                <w:rFonts w:hint="default" w:ascii="Times New Roman" w:hAnsi="Times New Roman" w:cs="Times New Roman"/>
                <w:sz w:val="31"/>
                <w:szCs w:val="31"/>
                <w:bdr w:val="none" w:color="auto" w:sz="0" w:space="0"/>
              </w:rPr>
              <w:t>7:30—8:00</w:t>
            </w:r>
          </w:p>
        </w:tc>
        <w:tc>
          <w:tcPr>
            <w:tcW w:w="30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555" w:lineRule="atLeast"/>
            </w:pPr>
            <w:r>
              <w:rPr>
                <w:sz w:val="31"/>
                <w:szCs w:val="31"/>
                <w:bdr w:val="none" w:color="auto" w:sz="0" w:space="0"/>
              </w:rPr>
              <w:t>计划财务部预算管理处职位</w:t>
            </w:r>
          </w:p>
          <w:p>
            <w:pPr>
              <w:pStyle w:val="2"/>
              <w:keepNext w:val="0"/>
              <w:keepLines w:val="0"/>
              <w:widowControl/>
              <w:suppressLineNumbers w:val="0"/>
              <w:spacing w:line="555" w:lineRule="atLeast"/>
            </w:pPr>
            <w:r>
              <w:rPr>
                <w:sz w:val="31"/>
                <w:szCs w:val="31"/>
                <w:bdr w:val="none" w:color="auto" w:sz="0" w:space="0"/>
              </w:rPr>
              <w:t>组织人事部干部处职位</w:t>
            </w:r>
          </w:p>
          <w:p>
            <w:pPr>
              <w:pStyle w:val="2"/>
              <w:keepNext w:val="0"/>
              <w:keepLines w:val="0"/>
              <w:widowControl/>
              <w:suppressLineNumbers w:val="0"/>
              <w:spacing w:line="555" w:lineRule="atLeast"/>
            </w:pPr>
            <w:r>
              <w:rPr>
                <w:sz w:val="31"/>
                <w:szCs w:val="31"/>
                <w:bdr w:val="none" w:color="auto" w:sz="0" w:space="0"/>
              </w:rPr>
              <w:t>调研宣传部政策法规处职位</w:t>
            </w:r>
          </w:p>
          <w:p>
            <w:pPr>
              <w:pStyle w:val="2"/>
              <w:keepNext w:val="0"/>
              <w:keepLines w:val="0"/>
              <w:widowControl/>
              <w:suppressLineNumbers w:val="0"/>
              <w:spacing w:line="555" w:lineRule="atLeast"/>
            </w:pPr>
            <w:r>
              <w:rPr>
                <w:sz w:val="31"/>
                <w:szCs w:val="31"/>
                <w:bdr w:val="none" w:color="auto" w:sz="0" w:space="0"/>
              </w:rPr>
              <w:t>学会学术部学术交流处职位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555" w:lineRule="atLeast"/>
            </w:pPr>
            <w:r>
              <w:rPr>
                <w:rFonts w:hint="default" w:ascii="Times New Roman" w:hAnsi="Times New Roman" w:cs="Times New Roman"/>
                <w:sz w:val="31"/>
                <w:szCs w:val="31"/>
                <w:bdr w:val="none" w:color="auto" w:sz="0" w:space="0"/>
              </w:rPr>
              <w:t>6</w:t>
            </w:r>
            <w:r>
              <w:rPr>
                <w:sz w:val="31"/>
                <w:szCs w:val="31"/>
                <w:bdr w:val="none" w:color="auto" w:sz="0" w:space="0"/>
              </w:rPr>
              <w:t>月</w:t>
            </w:r>
            <w:r>
              <w:rPr>
                <w:rFonts w:hint="default" w:ascii="Times New Roman" w:hAnsi="Times New Roman" w:cs="Times New Roman"/>
                <w:sz w:val="31"/>
                <w:szCs w:val="31"/>
                <w:bdr w:val="none" w:color="auto" w:sz="0" w:space="0"/>
              </w:rPr>
              <w:t>30</w:t>
            </w:r>
            <w:r>
              <w:rPr>
                <w:sz w:val="31"/>
                <w:szCs w:val="31"/>
                <w:bdr w:val="none" w:color="auto" w:sz="0" w:space="0"/>
              </w:rPr>
              <w:t>日下午</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555" w:lineRule="atLeast"/>
            </w:pPr>
            <w:r>
              <w:rPr>
                <w:rFonts w:hint="default" w:ascii="Times New Roman" w:hAnsi="Times New Roman" w:cs="Times New Roman"/>
                <w:sz w:val="31"/>
                <w:szCs w:val="31"/>
                <w:bdr w:val="none" w:color="auto" w:sz="0" w:space="0"/>
              </w:rPr>
              <w:t>13:30—14:00</w:t>
            </w:r>
          </w:p>
        </w:tc>
        <w:tc>
          <w:tcPr>
            <w:tcW w:w="300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555" w:lineRule="atLeast"/>
            </w:pPr>
            <w:r>
              <w:rPr>
                <w:sz w:val="31"/>
                <w:szCs w:val="31"/>
                <w:bdr w:val="none" w:color="auto" w:sz="0" w:space="0"/>
              </w:rPr>
              <w:t>计划财务部综合处职位</w:t>
            </w:r>
          </w:p>
          <w:p>
            <w:pPr>
              <w:pStyle w:val="2"/>
              <w:keepNext w:val="0"/>
              <w:keepLines w:val="0"/>
              <w:widowControl/>
              <w:suppressLineNumbers w:val="0"/>
              <w:spacing w:line="555" w:lineRule="atLeast"/>
            </w:pPr>
            <w:r>
              <w:rPr>
                <w:sz w:val="31"/>
                <w:szCs w:val="31"/>
                <w:bdr w:val="none" w:color="auto" w:sz="0" w:space="0"/>
              </w:rPr>
              <w:t>组织人事部综合处职位</w:t>
            </w:r>
          </w:p>
        </w:tc>
      </w:tr>
    </w:tbl>
    <w:p>
      <w:pPr>
        <w:pStyle w:val="2"/>
        <w:keepNext w:val="0"/>
        <w:keepLines w:val="0"/>
        <w:widowControl/>
        <w:suppressLineNumbers w:val="0"/>
        <w:spacing w:before="150" w:beforeAutospacing="0" w:after="15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五、体检和考察</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（一）综合成绩计算方法</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综合成绩</w:t>
      </w:r>
      <w:r>
        <w:rPr>
          <w:rFonts w:hint="default" w:ascii="Times New Roman" w:hAnsi="Times New Roman" w:eastAsia="微软雅黑" w:cs="Times New Roman"/>
          <w:i w:val="0"/>
          <w:caps w:val="0"/>
          <w:color w:val="333333"/>
          <w:spacing w:val="0"/>
          <w:sz w:val="31"/>
          <w:szCs w:val="31"/>
          <w:bdr w:val="none" w:color="auto" w:sz="0" w:space="0"/>
        </w:rPr>
        <w:t>=</w:t>
      </w:r>
      <w:r>
        <w:rPr>
          <w:rFonts w:hint="eastAsia" w:ascii="微软雅黑" w:hAnsi="微软雅黑" w:eastAsia="微软雅黑" w:cs="微软雅黑"/>
          <w:i w:val="0"/>
          <w:caps w:val="0"/>
          <w:color w:val="333333"/>
          <w:spacing w:val="0"/>
          <w:sz w:val="31"/>
          <w:szCs w:val="31"/>
          <w:bdr w:val="none" w:color="auto" w:sz="0" w:space="0"/>
        </w:rPr>
        <w:t>（笔试总成绩</w:t>
      </w:r>
      <w:r>
        <w:rPr>
          <w:rFonts w:hint="default" w:ascii="Times New Roman" w:hAnsi="Times New Roman" w:eastAsia="微软雅黑" w:cs="Times New Roman"/>
          <w:i w:val="0"/>
          <w:caps w:val="0"/>
          <w:color w:val="333333"/>
          <w:spacing w:val="0"/>
          <w:sz w:val="31"/>
          <w:szCs w:val="31"/>
          <w:bdr w:val="none" w:color="auto" w:sz="0" w:space="0"/>
        </w:rPr>
        <w:t>÷2</w:t>
      </w:r>
      <w:r>
        <w:rPr>
          <w:rFonts w:hint="eastAsia" w:ascii="微软雅黑" w:hAnsi="微软雅黑" w:eastAsia="微软雅黑" w:cs="微软雅黑"/>
          <w:i w:val="0"/>
          <w:caps w:val="0"/>
          <w:color w:val="333333"/>
          <w:spacing w:val="0"/>
          <w:sz w:val="31"/>
          <w:szCs w:val="31"/>
          <w:bdr w:val="none" w:color="auto" w:sz="0" w:space="0"/>
        </w:rPr>
        <w:t>）</w:t>
      </w:r>
      <w:r>
        <w:rPr>
          <w:rFonts w:hint="default" w:ascii="Times New Roman" w:hAnsi="Times New Roman" w:eastAsia="微软雅黑" w:cs="Times New Roman"/>
          <w:i w:val="0"/>
          <w:caps w:val="0"/>
          <w:color w:val="333333"/>
          <w:spacing w:val="0"/>
          <w:sz w:val="31"/>
          <w:szCs w:val="31"/>
          <w:bdr w:val="none" w:color="auto" w:sz="0" w:space="0"/>
        </w:rPr>
        <w:t>×50% + </w:t>
      </w:r>
      <w:r>
        <w:rPr>
          <w:rFonts w:hint="eastAsia" w:ascii="微软雅黑" w:hAnsi="微软雅黑" w:eastAsia="微软雅黑" w:cs="微软雅黑"/>
          <w:i w:val="0"/>
          <w:caps w:val="0"/>
          <w:color w:val="333333"/>
          <w:spacing w:val="0"/>
          <w:sz w:val="31"/>
          <w:szCs w:val="31"/>
          <w:bdr w:val="none" w:color="auto" w:sz="0" w:space="0"/>
        </w:rPr>
        <w:t>面试成绩</w:t>
      </w:r>
      <w:r>
        <w:rPr>
          <w:rFonts w:hint="default" w:ascii="Times New Roman" w:hAnsi="Times New Roman" w:eastAsia="微软雅黑" w:cs="Times New Roman"/>
          <w:i w:val="0"/>
          <w:caps w:val="0"/>
          <w:color w:val="333333"/>
          <w:spacing w:val="0"/>
          <w:sz w:val="31"/>
          <w:szCs w:val="31"/>
          <w:bdr w:val="none" w:color="auto" w:sz="0" w:space="0"/>
        </w:rPr>
        <w:t>×50%</w:t>
      </w:r>
      <w:r>
        <w:rPr>
          <w:rFonts w:hint="eastAsia" w:ascii="微软雅黑" w:hAnsi="微软雅黑" w:eastAsia="微软雅黑" w:cs="微软雅黑"/>
          <w:i w:val="0"/>
          <w:caps w:val="0"/>
          <w:color w:val="333333"/>
          <w:spacing w:val="0"/>
          <w:sz w:val="31"/>
          <w:szCs w:val="31"/>
          <w:bdr w:val="none" w:color="auto" w:sz="0" w:space="0"/>
        </w:rPr>
        <w:t>。</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（二）体检和考察人选的确定</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参加面试人数与录用计划数比例达到</w:t>
      </w:r>
      <w:r>
        <w:rPr>
          <w:rFonts w:hint="default" w:ascii="Times New Roman" w:hAnsi="Times New Roman" w:eastAsia="微软雅黑" w:cs="Times New Roman"/>
          <w:i w:val="0"/>
          <w:caps w:val="0"/>
          <w:color w:val="333333"/>
          <w:spacing w:val="0"/>
          <w:sz w:val="31"/>
          <w:szCs w:val="31"/>
          <w:bdr w:val="none" w:color="auto" w:sz="0" w:space="0"/>
        </w:rPr>
        <w:t>3:1</w:t>
      </w:r>
      <w:r>
        <w:rPr>
          <w:rFonts w:hint="eastAsia" w:ascii="微软雅黑" w:hAnsi="微软雅黑" w:eastAsia="微软雅黑" w:cs="微软雅黑"/>
          <w:i w:val="0"/>
          <w:caps w:val="0"/>
          <w:color w:val="333333"/>
          <w:spacing w:val="0"/>
          <w:sz w:val="31"/>
          <w:szCs w:val="31"/>
          <w:bdr w:val="none" w:color="auto" w:sz="0" w:space="0"/>
        </w:rPr>
        <w:t>及以上的，按综合成绩从高到低的顺序</w:t>
      </w:r>
      <w:r>
        <w:rPr>
          <w:rFonts w:hint="default" w:ascii="Times New Roman" w:hAnsi="Times New Roman" w:eastAsia="微软雅黑" w:cs="Times New Roman"/>
          <w:i w:val="0"/>
          <w:caps w:val="0"/>
          <w:color w:val="333333"/>
          <w:spacing w:val="0"/>
          <w:sz w:val="31"/>
          <w:szCs w:val="31"/>
          <w:bdr w:val="none" w:color="auto" w:sz="0" w:space="0"/>
        </w:rPr>
        <w:t>1:1</w:t>
      </w:r>
      <w:r>
        <w:rPr>
          <w:rFonts w:hint="eastAsia" w:ascii="微软雅黑" w:hAnsi="微软雅黑" w:eastAsia="微软雅黑" w:cs="微软雅黑"/>
          <w:i w:val="0"/>
          <w:caps w:val="0"/>
          <w:color w:val="333333"/>
          <w:spacing w:val="0"/>
          <w:sz w:val="31"/>
          <w:szCs w:val="31"/>
          <w:bdr w:val="none" w:color="auto" w:sz="0" w:space="0"/>
        </w:rPr>
        <w:t>确定体检和考察人选；比例低于</w:t>
      </w:r>
      <w:r>
        <w:rPr>
          <w:rFonts w:hint="default" w:ascii="Times New Roman" w:hAnsi="Times New Roman" w:eastAsia="微软雅黑" w:cs="Times New Roman"/>
          <w:i w:val="0"/>
          <w:caps w:val="0"/>
          <w:color w:val="333333"/>
          <w:spacing w:val="0"/>
          <w:sz w:val="31"/>
          <w:szCs w:val="31"/>
          <w:bdr w:val="none" w:color="auto" w:sz="0" w:space="0"/>
        </w:rPr>
        <w:t>3:1</w:t>
      </w:r>
      <w:r>
        <w:rPr>
          <w:rFonts w:hint="eastAsia" w:ascii="微软雅黑" w:hAnsi="微软雅黑" w:eastAsia="微软雅黑" w:cs="微软雅黑"/>
          <w:i w:val="0"/>
          <w:caps w:val="0"/>
          <w:color w:val="333333"/>
          <w:spacing w:val="0"/>
          <w:sz w:val="31"/>
          <w:szCs w:val="31"/>
          <w:bdr w:val="none" w:color="auto" w:sz="0" w:space="0"/>
        </w:rPr>
        <w:t>的，考生面试成绩应达到其所在面试组使用同一面试题本面试的所有人员的平均分，方可进入体检和考察程序。</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（三）体检</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体检具体时间和地点另行通知（体检须空腹）。体检人员需携带：本人身份证、本人近期一寸免冠彩色照片</w:t>
      </w:r>
      <w:r>
        <w:rPr>
          <w:rFonts w:hint="default" w:ascii="Times New Roman" w:hAnsi="Times New Roman" w:eastAsia="微软雅黑" w:cs="Times New Roman"/>
          <w:i w:val="0"/>
          <w:caps w:val="0"/>
          <w:color w:val="333333"/>
          <w:spacing w:val="0"/>
          <w:sz w:val="31"/>
          <w:szCs w:val="31"/>
          <w:bdr w:val="none" w:color="auto" w:sz="0" w:space="0"/>
        </w:rPr>
        <w:t>2</w:t>
      </w:r>
      <w:r>
        <w:rPr>
          <w:rFonts w:hint="eastAsia" w:ascii="微软雅黑" w:hAnsi="微软雅黑" w:eastAsia="微软雅黑" w:cs="微软雅黑"/>
          <w:i w:val="0"/>
          <w:caps w:val="0"/>
          <w:color w:val="333333"/>
          <w:spacing w:val="0"/>
          <w:sz w:val="31"/>
          <w:szCs w:val="31"/>
          <w:bdr w:val="none" w:color="auto" w:sz="0" w:space="0"/>
        </w:rPr>
        <w:t>张。体检费用由中国科协承担。对在体检过程中弄虚作假或者隐瞒真实情况致使体检结果失真的考生，一经查实，取消录用资格。</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（四）考察</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根据综合成绩和体检结果，对拟录用人选进行等额考察。采取个别谈话、实地走访、严格审核人事档案、同本人面谈等方法进行。</w:t>
      </w:r>
    </w:p>
    <w:p>
      <w:pPr>
        <w:pStyle w:val="2"/>
        <w:keepNext w:val="0"/>
        <w:keepLines w:val="0"/>
        <w:widowControl/>
        <w:suppressLineNumbers w:val="0"/>
        <w:spacing w:before="150" w:beforeAutospacing="0" w:after="15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六、注意事项</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1.</w:t>
      </w:r>
      <w:r>
        <w:rPr>
          <w:rFonts w:hint="eastAsia" w:ascii="微软雅黑" w:hAnsi="微软雅黑" w:eastAsia="微软雅黑" w:cs="微软雅黑"/>
          <w:i w:val="0"/>
          <w:caps w:val="0"/>
          <w:color w:val="333333"/>
          <w:spacing w:val="0"/>
          <w:sz w:val="31"/>
          <w:szCs w:val="31"/>
          <w:bdr w:val="none" w:color="auto" w:sz="0" w:space="0"/>
        </w:rPr>
        <w:t>根据新冠肺炎疫情防控工作有关要求，参加面试的考生到考点报到时须提供健康码绿码。面试签到前，考生应自备口罩，按要求测量体温。凡经现场确认有可疑症状或是异常情况的考生，另行安排。</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2.</w:t>
      </w:r>
      <w:r>
        <w:rPr>
          <w:rFonts w:hint="eastAsia" w:ascii="微软雅黑" w:hAnsi="微软雅黑" w:eastAsia="微软雅黑" w:cs="微软雅黑"/>
          <w:i w:val="0"/>
          <w:caps w:val="0"/>
          <w:color w:val="333333"/>
          <w:spacing w:val="0"/>
          <w:sz w:val="31"/>
          <w:szCs w:val="31"/>
          <w:bdr w:val="none" w:color="auto" w:sz="0" w:space="0"/>
        </w:rPr>
        <w:t>请考生严格遵守公务员面试相关规定，诚信应考，杜绝一切作弊行为。如有作弊行为，一经发现查实，坚决取消录用资格，并记入考生诚信档案，追究相应法律责任。</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3.</w:t>
      </w:r>
      <w:r>
        <w:rPr>
          <w:rFonts w:hint="eastAsia" w:ascii="微软雅黑" w:hAnsi="微软雅黑" w:eastAsia="微软雅黑" w:cs="微软雅黑"/>
          <w:i w:val="0"/>
          <w:caps w:val="0"/>
          <w:color w:val="333333"/>
          <w:spacing w:val="0"/>
          <w:sz w:val="31"/>
          <w:szCs w:val="31"/>
          <w:bdr w:val="none" w:color="auto" w:sz="0" w:space="0"/>
        </w:rPr>
        <w:t>请考生不要相互交流与考试有关的信息，以免将来引起纠纷和诉讼。</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4.</w:t>
      </w:r>
      <w:r>
        <w:rPr>
          <w:rFonts w:hint="eastAsia" w:ascii="微软雅黑" w:hAnsi="微软雅黑" w:eastAsia="微软雅黑" w:cs="微软雅黑"/>
          <w:i w:val="0"/>
          <w:caps w:val="0"/>
          <w:color w:val="333333"/>
          <w:spacing w:val="0"/>
          <w:sz w:val="31"/>
          <w:szCs w:val="31"/>
          <w:bdr w:val="none" w:color="auto" w:sz="0" w:space="0"/>
        </w:rPr>
        <w:t>请考生按照工作人员引导参加面试，进入候考室后将手机等电子通讯设备交工作人员统一保管，考后领回。面试现场将提供文具、饮用水等。</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5.</w:t>
      </w:r>
      <w:r>
        <w:rPr>
          <w:rFonts w:hint="eastAsia" w:ascii="微软雅黑" w:hAnsi="微软雅黑" w:eastAsia="微软雅黑" w:cs="微软雅黑"/>
          <w:i w:val="0"/>
          <w:caps w:val="0"/>
          <w:color w:val="333333"/>
          <w:spacing w:val="0"/>
          <w:sz w:val="31"/>
          <w:szCs w:val="31"/>
          <w:bdr w:val="none" w:color="auto" w:sz="0" w:space="0"/>
        </w:rPr>
        <w:t>请考生保持通讯畅通，以便及时联系。</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联系电话（传真）：</w:t>
      </w:r>
      <w:r>
        <w:rPr>
          <w:rFonts w:hint="default" w:ascii="Times New Roman" w:hAnsi="Times New Roman" w:eastAsia="微软雅黑" w:cs="Times New Roman"/>
          <w:i w:val="0"/>
          <w:caps w:val="0"/>
          <w:color w:val="333333"/>
          <w:spacing w:val="0"/>
          <w:sz w:val="31"/>
          <w:szCs w:val="31"/>
          <w:bdr w:val="none" w:color="auto" w:sz="0" w:space="0"/>
        </w:rPr>
        <w:t> 010-68526151</w:t>
      </w:r>
      <w:r>
        <w:rPr>
          <w:rFonts w:hint="eastAsia" w:ascii="微软雅黑" w:hAnsi="微软雅黑" w:eastAsia="微软雅黑" w:cs="微软雅黑"/>
          <w:i w:val="0"/>
          <w:caps w:val="0"/>
          <w:color w:val="333333"/>
          <w:spacing w:val="0"/>
          <w:sz w:val="31"/>
          <w:szCs w:val="31"/>
          <w:bdr w:val="none" w:color="auto" w:sz="0" w:space="0"/>
        </w:rPr>
        <w:t>。</w:t>
      </w:r>
    </w:p>
    <w:p>
      <w:pPr>
        <w:pStyle w:val="2"/>
        <w:keepNext w:val="0"/>
        <w:keepLines w:val="0"/>
        <w:widowControl/>
        <w:suppressLineNumbers w:val="0"/>
        <w:spacing w:before="150" w:beforeAutospacing="0" w:after="150" w:afterAutospacing="0" w:line="49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欢迎各位考生对我们的工作进行监督。</w:t>
      </w:r>
    </w:p>
    <w:p>
      <w:pPr>
        <w:pStyle w:val="2"/>
        <w:keepNext w:val="0"/>
        <w:keepLines w:val="0"/>
        <w:widowControl/>
        <w:suppressLineNumbers w:val="0"/>
        <w:spacing w:before="150" w:beforeAutospacing="0" w:after="150" w:afterAutospacing="0" w:line="49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 </w:t>
      </w:r>
    </w:p>
    <w:p>
      <w:pPr>
        <w:pStyle w:val="2"/>
        <w:keepNext w:val="0"/>
        <w:keepLines w:val="0"/>
        <w:widowControl/>
        <w:suppressLineNumbers w:val="0"/>
        <w:spacing w:before="150" w:beforeAutospacing="0" w:after="150" w:afterAutospacing="0" w:line="49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 </w:t>
      </w:r>
    </w:p>
    <w:p>
      <w:pPr>
        <w:pStyle w:val="2"/>
        <w:keepNext w:val="0"/>
        <w:keepLines w:val="0"/>
        <w:widowControl/>
        <w:suppressLineNumbers w:val="0"/>
        <w:spacing w:before="150" w:beforeAutospacing="0" w:after="150" w:afterAutospacing="0" w:line="495" w:lineRule="atLeast"/>
        <w:ind w:left="0" w:right="1906" w:firstLine="645"/>
        <w:jc w:val="right"/>
      </w:pPr>
      <w:r>
        <w:rPr>
          <w:rFonts w:hint="eastAsia" w:ascii="微软雅黑" w:hAnsi="微软雅黑" w:eastAsia="微软雅黑" w:cs="微软雅黑"/>
          <w:i w:val="0"/>
          <w:caps w:val="0"/>
          <w:color w:val="333333"/>
          <w:spacing w:val="0"/>
          <w:sz w:val="31"/>
          <w:szCs w:val="31"/>
          <w:bdr w:val="none" w:color="auto" w:sz="0" w:space="0"/>
        </w:rPr>
        <w:t>中国科协组织人事部</w:t>
      </w:r>
    </w:p>
    <w:p>
      <w:pPr>
        <w:pStyle w:val="2"/>
        <w:keepNext w:val="0"/>
        <w:keepLines w:val="0"/>
        <w:widowControl/>
        <w:suppressLineNumbers w:val="0"/>
        <w:spacing w:before="150" w:beforeAutospacing="0" w:after="150" w:afterAutospacing="0" w:line="49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                                                                                                       2020</w:t>
      </w:r>
      <w:r>
        <w:rPr>
          <w:rFonts w:hint="eastAsia" w:ascii="微软雅黑" w:hAnsi="微软雅黑" w:eastAsia="微软雅黑" w:cs="微软雅黑"/>
          <w:i w:val="0"/>
          <w:caps w:val="0"/>
          <w:color w:val="333333"/>
          <w:spacing w:val="0"/>
          <w:sz w:val="31"/>
          <w:szCs w:val="31"/>
          <w:bdr w:val="none" w:color="auto" w:sz="0" w:space="0"/>
        </w:rPr>
        <w:t>年</w:t>
      </w:r>
      <w:r>
        <w:rPr>
          <w:rFonts w:hint="default" w:ascii="Times New Roman" w:hAnsi="Times New Roman" w:eastAsia="微软雅黑" w:cs="Times New Roman"/>
          <w:i w:val="0"/>
          <w:caps w:val="0"/>
          <w:color w:val="333333"/>
          <w:spacing w:val="0"/>
          <w:sz w:val="31"/>
          <w:szCs w:val="31"/>
          <w:bdr w:val="none" w:color="auto" w:sz="0" w:space="0"/>
        </w:rPr>
        <w:t>6</w:t>
      </w:r>
      <w:r>
        <w:rPr>
          <w:rFonts w:hint="eastAsia" w:ascii="微软雅黑" w:hAnsi="微软雅黑" w:eastAsia="微软雅黑" w:cs="微软雅黑"/>
          <w:i w:val="0"/>
          <w:caps w:val="0"/>
          <w:color w:val="333333"/>
          <w:spacing w:val="0"/>
          <w:sz w:val="31"/>
          <w:szCs w:val="31"/>
          <w:bdr w:val="none" w:color="auto" w:sz="0" w:space="0"/>
        </w:rPr>
        <w:t>月</w:t>
      </w:r>
      <w:r>
        <w:rPr>
          <w:rFonts w:hint="default" w:ascii="Times New Roman" w:hAnsi="Times New Roman" w:eastAsia="微软雅黑" w:cs="Times New Roman"/>
          <w:i w:val="0"/>
          <w:caps w:val="0"/>
          <w:color w:val="333333"/>
          <w:spacing w:val="0"/>
          <w:sz w:val="31"/>
          <w:szCs w:val="31"/>
          <w:bdr w:val="none" w:color="auto" w:sz="0" w:space="0"/>
        </w:rPr>
        <w:t>12</w:t>
      </w:r>
      <w:r>
        <w:rPr>
          <w:rFonts w:hint="eastAsia" w:ascii="微软雅黑" w:hAnsi="微软雅黑" w:eastAsia="微软雅黑" w:cs="微软雅黑"/>
          <w:i w:val="0"/>
          <w:caps w:val="0"/>
          <w:color w:val="333333"/>
          <w:spacing w:val="0"/>
          <w:sz w:val="31"/>
          <w:szCs w:val="31"/>
          <w:bdr w:val="none" w:color="auto" w:sz="0" w:space="0"/>
        </w:rPr>
        <w:t>日</w:t>
      </w:r>
    </w:p>
    <w:p>
      <w:pPr>
        <w:pStyle w:val="2"/>
        <w:keepNext w:val="0"/>
        <w:keepLines w:val="0"/>
        <w:widowControl/>
        <w:suppressLineNumbers w:val="0"/>
        <w:spacing w:before="150" w:beforeAutospacing="0" w:after="150" w:afterAutospacing="0" w:line="495" w:lineRule="atLeast"/>
        <w:ind w:left="0" w:right="0"/>
      </w:pPr>
      <w:r>
        <w:rPr>
          <w:rFonts w:hint="default" w:ascii="Times New Roman" w:hAnsi="Times New Roman" w:eastAsia="微软雅黑" w:cs="Times New Roman"/>
          <w:i w:val="0"/>
          <w:caps w:val="0"/>
          <w:color w:val="333333"/>
          <w:spacing w:val="0"/>
          <w:sz w:val="31"/>
          <w:szCs w:val="31"/>
          <w:bdr w:val="none" w:color="auto" w:sz="0" w:space="0"/>
        </w:rPr>
        <w:t> </w:t>
      </w:r>
    </w:p>
    <w:p>
      <w:pPr>
        <w:pStyle w:val="2"/>
        <w:keepNext w:val="0"/>
        <w:keepLines w:val="0"/>
        <w:widowControl/>
        <w:suppressLineNumbers w:val="0"/>
        <w:spacing w:before="150" w:beforeAutospacing="0" w:after="150" w:afterAutospacing="0" w:line="495" w:lineRule="atLeast"/>
        <w:ind w:left="0" w:right="0"/>
      </w:pPr>
      <w:r>
        <w:rPr>
          <w:rFonts w:hint="default" w:ascii="Times New Roman" w:hAnsi="Times New Roman" w:eastAsia="微软雅黑" w:cs="Times New Roman"/>
          <w:i w:val="0"/>
          <w:caps w:val="0"/>
          <w:color w:val="333333"/>
          <w:spacing w:val="0"/>
          <w:sz w:val="31"/>
          <w:szCs w:val="31"/>
          <w:bdr w:val="none" w:color="auto" w:sz="0" w:space="0"/>
        </w:rPr>
        <w:t> </w:t>
      </w:r>
    </w:p>
    <w:p>
      <w:pPr>
        <w:pStyle w:val="2"/>
        <w:keepNext w:val="0"/>
        <w:keepLines w:val="0"/>
        <w:widowControl/>
        <w:suppressLineNumbers w:val="0"/>
        <w:spacing w:before="150" w:beforeAutospacing="0" w:after="150" w:afterAutospacing="0" w:line="495" w:lineRule="atLeast"/>
        <w:ind w:left="0" w:right="0"/>
      </w:pPr>
      <w:r>
        <w:rPr>
          <w:rFonts w:hint="eastAsia" w:ascii="微软雅黑" w:hAnsi="微软雅黑" w:eastAsia="微软雅黑" w:cs="微软雅黑"/>
          <w:i w:val="0"/>
          <w:caps w:val="0"/>
          <w:color w:val="333333"/>
          <w:spacing w:val="0"/>
          <w:sz w:val="31"/>
          <w:szCs w:val="31"/>
          <w:bdr w:val="none" w:color="auto" w:sz="0" w:space="0"/>
        </w:rPr>
        <w:t>附件</w:t>
      </w:r>
      <w:r>
        <w:rPr>
          <w:rFonts w:hint="default" w:ascii="Times New Roman" w:hAnsi="Times New Roman" w:eastAsia="微软雅黑" w:cs="Times New Roman"/>
          <w:i w:val="0"/>
          <w:caps w:val="0"/>
          <w:color w:val="333333"/>
          <w:spacing w:val="0"/>
          <w:sz w:val="31"/>
          <w:szCs w:val="31"/>
          <w:bdr w:val="none" w:color="auto" w:sz="0" w:space="0"/>
        </w:rPr>
        <w:t>1</w:t>
      </w:r>
    </w:p>
    <w:p>
      <w:pPr>
        <w:pStyle w:val="2"/>
        <w:keepNext w:val="0"/>
        <w:keepLines w:val="0"/>
        <w:widowControl/>
        <w:suppressLineNumbers w:val="0"/>
        <w:spacing w:before="150" w:beforeAutospacing="0" w:after="150" w:afterAutospacing="0" w:line="495" w:lineRule="atLeast"/>
        <w:ind w:left="0" w:right="0"/>
      </w:pPr>
      <w:r>
        <w:rPr>
          <w:rFonts w:hint="default" w:ascii="Times New Roman" w:hAnsi="Times New Roman" w:eastAsia="微软雅黑" w:cs="Times New Roman"/>
          <w:i w:val="0"/>
          <w:caps w:val="0"/>
          <w:color w:val="333333"/>
          <w:spacing w:val="0"/>
          <w:sz w:val="31"/>
          <w:szCs w:val="31"/>
          <w:bdr w:val="none" w:color="auto" w:sz="0" w:space="0"/>
        </w:rPr>
        <w:t> </w:t>
      </w:r>
    </w:p>
    <w:p>
      <w:pPr>
        <w:pStyle w:val="2"/>
        <w:keepNext w:val="0"/>
        <w:keepLines w:val="0"/>
        <w:widowControl/>
        <w:suppressLineNumbers w:val="0"/>
        <w:spacing w:before="150" w:beforeAutospacing="0" w:after="150" w:afterAutospacing="0" w:line="555" w:lineRule="atLeast"/>
        <w:ind w:left="0" w:right="0"/>
        <w:jc w:val="center"/>
      </w:pPr>
      <w:r>
        <w:rPr>
          <w:rFonts w:ascii="小标宋" w:hAnsi="小标宋" w:eastAsia="小标宋" w:cs="小标宋"/>
          <w:i w:val="0"/>
          <w:caps w:val="0"/>
          <w:color w:val="333333"/>
          <w:spacing w:val="0"/>
          <w:sz w:val="43"/>
          <w:szCs w:val="43"/>
          <w:bdr w:val="none" w:color="auto" w:sz="0" w:space="0"/>
        </w:rPr>
        <w:t>面试人员名单</w:t>
      </w:r>
    </w:p>
    <w:p>
      <w:pPr>
        <w:pStyle w:val="2"/>
        <w:keepNext w:val="0"/>
        <w:keepLines w:val="0"/>
        <w:widowControl/>
        <w:suppressLineNumbers w:val="0"/>
        <w:spacing w:before="150" w:beforeAutospacing="0" w:after="150" w:afterAutospacing="0" w:line="555" w:lineRule="atLeast"/>
        <w:ind w:left="0" w:right="0"/>
        <w:jc w:val="center"/>
      </w:pPr>
      <w:r>
        <w:rPr>
          <w:rFonts w:ascii="楷体_GB2312" w:hAnsi="微软雅黑" w:eastAsia="楷体_GB2312" w:cs="楷体_GB2312"/>
          <w:i w:val="0"/>
          <w:caps w:val="0"/>
          <w:color w:val="333333"/>
          <w:spacing w:val="0"/>
          <w:sz w:val="30"/>
          <w:szCs w:val="30"/>
          <w:bdr w:val="none" w:color="auto" w:sz="0" w:space="0"/>
        </w:rPr>
        <w:t>（按准考证号排序）</w:t>
      </w:r>
    </w:p>
    <w:p>
      <w:pPr>
        <w:pStyle w:val="2"/>
        <w:keepNext w:val="0"/>
        <w:keepLines w:val="0"/>
        <w:widowControl/>
        <w:suppressLineNumbers w:val="0"/>
        <w:spacing w:before="150" w:beforeAutospacing="0" w:after="150" w:afterAutospacing="0" w:line="3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 </w:t>
      </w:r>
    </w:p>
    <w:tbl>
      <w:tblPr>
        <w:tblW w:w="781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525"/>
        <w:gridCol w:w="1012"/>
        <w:gridCol w:w="1091"/>
        <w:gridCol w:w="2222"/>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24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8"/>
                <w:szCs w:val="28"/>
                <w:bdr w:val="none" w:color="auto" w:sz="0" w:space="0"/>
                <w:shd w:val="clear" w:fill="FFFFFF"/>
              </w:rPr>
              <w:t>职位名称及代码</w:t>
            </w:r>
          </w:p>
        </w:tc>
        <w:tc>
          <w:tcPr>
            <w:tcW w:w="10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8"/>
                <w:szCs w:val="28"/>
                <w:bdr w:val="none" w:color="auto" w:sz="0" w:space="0"/>
                <w:shd w:val="clear" w:fill="FFFFFF"/>
              </w:rPr>
              <w:t>进入面试最低</w:t>
            </w:r>
          </w:p>
          <w:p>
            <w:pPr>
              <w:pStyle w:val="2"/>
              <w:keepNext w:val="0"/>
              <w:keepLines w:val="0"/>
              <w:widowControl/>
              <w:suppressLineNumbers w:val="0"/>
              <w:jc w:val="center"/>
            </w:pPr>
            <w:r>
              <w:rPr>
                <w:rFonts w:hint="eastAsia" w:ascii="黑体" w:hAnsi="宋体" w:eastAsia="黑体" w:cs="黑体"/>
                <w:sz w:val="28"/>
                <w:szCs w:val="28"/>
                <w:bdr w:val="none" w:color="auto" w:sz="0" w:space="0"/>
                <w:shd w:val="clear" w:fill="FFFFFF"/>
              </w:rPr>
              <w:t>分数</w:t>
            </w: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8"/>
                <w:szCs w:val="28"/>
                <w:bdr w:val="none" w:color="auto" w:sz="0" w:space="0"/>
                <w:shd w:val="clear" w:fill="FFFFFF"/>
              </w:rPr>
              <w:t>姓名</w:t>
            </w:r>
          </w:p>
        </w:tc>
        <w:tc>
          <w:tcPr>
            <w:tcW w:w="22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8"/>
                <w:szCs w:val="28"/>
                <w:bdr w:val="none" w:color="auto" w:sz="0" w:space="0"/>
                <w:shd w:val="clear" w:fill="FFFFFF"/>
              </w:rPr>
              <w:t>准考证号</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8"/>
                <w:szCs w:val="28"/>
                <w:bdr w:val="none" w:color="auto" w:sz="0" w:space="0"/>
                <w:shd w:val="clear" w:fill="FFFFFF"/>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8"/>
                <w:szCs w:val="28"/>
                <w:bdr w:val="none" w:color="auto" w:sz="0" w:space="0"/>
              </w:rPr>
              <w:t>计划财务部预算管理处一级主任科员及以下职位（</w:t>
            </w:r>
            <w:r>
              <w:rPr>
                <w:rFonts w:hint="default" w:ascii="Times New Roman" w:hAnsi="Times New Roman" w:cs="Times New Roman"/>
                <w:sz w:val="28"/>
                <w:szCs w:val="28"/>
                <w:bdr w:val="none" w:color="auto" w:sz="0" w:space="0"/>
              </w:rPr>
              <w:t>100110001001</w:t>
            </w:r>
            <w:r>
              <w:rPr>
                <w:sz w:val="28"/>
                <w:szCs w:val="28"/>
                <w:bdr w:val="none" w:color="auto" w:sz="0" w:space="0"/>
              </w:rPr>
              <w:t>）</w:t>
            </w:r>
          </w:p>
        </w:tc>
        <w:tc>
          <w:tcPr>
            <w:tcW w:w="100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8"/>
                <w:szCs w:val="28"/>
                <w:bdr w:val="none" w:color="auto" w:sz="0" w:space="0"/>
                <w:shd w:val="clear" w:fill="FFFFFF"/>
              </w:rPr>
              <w:t>132.6</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聂琛</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047111020300117</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王蓓蓓</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047111052301520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李聪</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047121150600527</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蔡捷</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047135020201510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李琼鹤</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047141010500728</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8"/>
                <w:szCs w:val="28"/>
                <w:bdr w:val="none" w:color="auto" w:sz="0" w:space="0"/>
              </w:rPr>
              <w:t>计划财务部</w:t>
            </w:r>
            <w:r>
              <w:rPr>
                <w:sz w:val="28"/>
                <w:szCs w:val="28"/>
                <w:bdr w:val="none" w:color="auto" w:sz="0" w:space="0"/>
                <w:shd w:val="clear" w:fill="FFFFFF"/>
              </w:rPr>
              <w:t>综合处一级主任科员及以下</w:t>
            </w:r>
            <w:r>
              <w:rPr>
                <w:sz w:val="28"/>
                <w:szCs w:val="28"/>
                <w:bdr w:val="none" w:color="auto" w:sz="0" w:space="0"/>
              </w:rPr>
              <w:t>职位（</w:t>
            </w:r>
            <w:r>
              <w:rPr>
                <w:rFonts w:hint="default" w:ascii="Times New Roman" w:hAnsi="Times New Roman" w:cs="Times New Roman"/>
                <w:sz w:val="28"/>
                <w:szCs w:val="28"/>
                <w:bdr w:val="none" w:color="auto" w:sz="0" w:space="0"/>
              </w:rPr>
              <w:t>100110001002</w:t>
            </w:r>
            <w:r>
              <w:rPr>
                <w:sz w:val="28"/>
                <w:szCs w:val="28"/>
                <w:bdr w:val="none" w:color="auto" w:sz="0" w:space="0"/>
              </w:rPr>
              <w:t>）</w:t>
            </w:r>
          </w:p>
        </w:tc>
        <w:tc>
          <w:tcPr>
            <w:tcW w:w="100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8"/>
                <w:szCs w:val="28"/>
                <w:bdr w:val="none" w:color="auto" w:sz="0" w:space="0"/>
                <w:shd w:val="clear" w:fill="FFFFFF"/>
              </w:rPr>
              <w:t>133.5</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吉喆</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shd w:val="clear" w:fill="FFFFFF"/>
              </w:rPr>
              <w:t>047111060500119</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王佩</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shd w:val="clear" w:fill="FFFFFF"/>
              </w:rPr>
              <w:t>047111074401105</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杨世众</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047111122500606</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胡玉洁</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047112011400514</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鞠萍</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047137020401524</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8"/>
                <w:szCs w:val="28"/>
                <w:bdr w:val="none" w:color="auto" w:sz="0" w:space="0"/>
                <w:shd w:val="clear" w:fill="FFFFFF"/>
              </w:rPr>
              <w:t>组织人事部干部处一级主任科员及以下</w:t>
            </w:r>
            <w:r>
              <w:rPr>
                <w:sz w:val="28"/>
                <w:szCs w:val="28"/>
                <w:bdr w:val="none" w:color="auto" w:sz="0" w:space="0"/>
              </w:rPr>
              <w:t>职位（</w:t>
            </w:r>
            <w:r>
              <w:rPr>
                <w:rFonts w:hint="default" w:ascii="Times New Roman" w:hAnsi="Times New Roman" w:cs="Times New Roman"/>
                <w:sz w:val="28"/>
                <w:szCs w:val="28"/>
                <w:bdr w:val="none" w:color="auto" w:sz="0" w:space="0"/>
              </w:rPr>
              <w:t>100110002001</w:t>
            </w:r>
            <w:r>
              <w:rPr>
                <w:sz w:val="28"/>
                <w:szCs w:val="28"/>
                <w:bdr w:val="none" w:color="auto" w:sz="0" w:space="0"/>
              </w:rPr>
              <w:t>）</w:t>
            </w:r>
          </w:p>
        </w:tc>
        <w:tc>
          <w:tcPr>
            <w:tcW w:w="100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8"/>
                <w:szCs w:val="28"/>
                <w:bdr w:val="none" w:color="auto" w:sz="0" w:space="0"/>
                <w:shd w:val="clear" w:fill="FFFFFF"/>
              </w:rPr>
              <w:t>131.2</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燕楠</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047111064104421</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邓玲丽</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047121020201310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王明君</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047144110100330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刘乐</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047150010101908</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刘星辰</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047161010204912</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8"/>
                <w:szCs w:val="28"/>
                <w:bdr w:val="none" w:color="auto" w:sz="0" w:space="0"/>
                <w:shd w:val="clear" w:fill="FFFFFF"/>
              </w:rPr>
              <w:t>组织人事部综合处一级主任科员及以下</w:t>
            </w:r>
            <w:r>
              <w:rPr>
                <w:sz w:val="28"/>
                <w:szCs w:val="28"/>
                <w:bdr w:val="none" w:color="auto" w:sz="0" w:space="0"/>
              </w:rPr>
              <w:t>职位（</w:t>
            </w:r>
            <w:r>
              <w:rPr>
                <w:rFonts w:hint="default" w:ascii="Times New Roman" w:hAnsi="Times New Roman" w:cs="Times New Roman"/>
                <w:sz w:val="28"/>
                <w:szCs w:val="28"/>
                <w:bdr w:val="none" w:color="auto" w:sz="0" w:space="0"/>
              </w:rPr>
              <w:t>100110002002</w:t>
            </w:r>
            <w:r>
              <w:rPr>
                <w:sz w:val="28"/>
                <w:szCs w:val="28"/>
                <w:bdr w:val="none" w:color="auto" w:sz="0" w:space="0"/>
              </w:rPr>
              <w:t>）</w:t>
            </w:r>
          </w:p>
        </w:tc>
        <w:tc>
          <w:tcPr>
            <w:tcW w:w="100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8"/>
                <w:szCs w:val="28"/>
                <w:bdr w:val="none" w:color="auto" w:sz="0" w:space="0"/>
                <w:shd w:val="clear" w:fill="FFFFFF"/>
              </w:rPr>
              <w:t>131.6</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郭晓玲</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047111022800211</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贾梓婧</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047111101702514</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时少哲</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047111112100622</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王竞悦</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047112010600526</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张小敏</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047142010405206</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8"/>
                <w:szCs w:val="28"/>
                <w:bdr w:val="none" w:color="auto" w:sz="0" w:space="0"/>
                <w:shd w:val="clear" w:fill="FFFFFF"/>
              </w:rPr>
              <w:t>调研宣传部政策法规处一级主任科员及以下</w:t>
            </w:r>
            <w:r>
              <w:rPr>
                <w:sz w:val="28"/>
                <w:szCs w:val="28"/>
                <w:bdr w:val="none" w:color="auto" w:sz="0" w:space="0"/>
              </w:rPr>
              <w:t>职位（</w:t>
            </w:r>
            <w:r>
              <w:rPr>
                <w:rFonts w:hint="default" w:ascii="Times New Roman" w:hAnsi="Times New Roman" w:cs="Times New Roman"/>
                <w:sz w:val="28"/>
                <w:szCs w:val="28"/>
                <w:bdr w:val="none" w:color="auto" w:sz="0" w:space="0"/>
              </w:rPr>
              <w:t>100110003001</w:t>
            </w:r>
            <w:r>
              <w:rPr>
                <w:sz w:val="28"/>
                <w:szCs w:val="28"/>
                <w:bdr w:val="none" w:color="auto" w:sz="0" w:space="0"/>
              </w:rPr>
              <w:t>）</w:t>
            </w:r>
          </w:p>
        </w:tc>
        <w:tc>
          <w:tcPr>
            <w:tcW w:w="100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8"/>
                <w:szCs w:val="28"/>
                <w:bdr w:val="none" w:color="auto" w:sz="0" w:space="0"/>
                <w:shd w:val="clear" w:fill="FFFFFF"/>
              </w:rPr>
              <w:t>132.5</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李金均</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047111069000109</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孙舒</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047131013101907</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赵芊</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047132010204022</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章瑶</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047135100202330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李松梅</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047142010202306</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8"/>
                <w:szCs w:val="28"/>
                <w:bdr w:val="none" w:color="auto" w:sz="0" w:space="0"/>
                <w:shd w:val="clear" w:fill="FFFFFF"/>
              </w:rPr>
              <w:t>学会学术部学术交流处一级主任科员及以下</w:t>
            </w:r>
            <w:r>
              <w:rPr>
                <w:sz w:val="28"/>
                <w:szCs w:val="28"/>
                <w:bdr w:val="none" w:color="auto" w:sz="0" w:space="0"/>
              </w:rPr>
              <w:t>职位（</w:t>
            </w:r>
            <w:r>
              <w:rPr>
                <w:rFonts w:hint="default" w:ascii="Times New Roman" w:hAnsi="Times New Roman" w:cs="Times New Roman"/>
                <w:sz w:val="28"/>
                <w:szCs w:val="28"/>
                <w:bdr w:val="none" w:color="auto" w:sz="0" w:space="0"/>
              </w:rPr>
              <w:t>100110004001</w:t>
            </w:r>
            <w:r>
              <w:rPr>
                <w:sz w:val="28"/>
                <w:szCs w:val="28"/>
                <w:bdr w:val="none" w:color="auto" w:sz="0" w:space="0"/>
              </w:rPr>
              <w:t>）</w:t>
            </w:r>
          </w:p>
        </w:tc>
        <w:tc>
          <w:tcPr>
            <w:tcW w:w="100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8"/>
                <w:szCs w:val="28"/>
                <w:bdr w:val="none" w:color="auto" w:sz="0" w:space="0"/>
                <w:shd w:val="clear" w:fill="FFFFFF"/>
              </w:rPr>
              <w:t>138.1</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韩宇哲</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047111061001217</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刘卫丹</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047112011401108</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吴剑波</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047113011302230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谢雪</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047132010600828</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4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sz w:val="24"/>
                <w:szCs w:val="24"/>
                <w:bdr w:val="none" w:color="auto" w:sz="0" w:space="0"/>
              </w:rPr>
              <w:t>涂慧婕</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24"/>
                <w:szCs w:val="24"/>
                <w:bdr w:val="none" w:color="auto" w:sz="0" w:space="0"/>
              </w:rPr>
              <w:t>047136070406125</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150" w:beforeAutospacing="0" w:after="150" w:afterAutospacing="0" w:line="495" w:lineRule="atLeast"/>
        <w:ind w:left="0" w:right="0"/>
      </w:pPr>
      <w:r>
        <w:rPr>
          <w:rFonts w:hint="eastAsia" w:ascii="微软雅黑" w:hAnsi="微软雅黑" w:eastAsia="微软雅黑" w:cs="微软雅黑"/>
          <w:i w:val="0"/>
          <w:caps w:val="0"/>
          <w:color w:val="333333"/>
          <w:spacing w:val="0"/>
          <w:sz w:val="31"/>
          <w:szCs w:val="31"/>
          <w:bdr w:val="none" w:color="auto" w:sz="0" w:space="0"/>
        </w:rPr>
        <w:t>附件</w:t>
      </w:r>
      <w:r>
        <w:rPr>
          <w:rFonts w:hint="default" w:ascii="Times New Roman" w:hAnsi="Times New Roman" w:eastAsia="微软雅黑" w:cs="Times New Roman"/>
          <w:i w:val="0"/>
          <w:caps w:val="0"/>
          <w:color w:val="333333"/>
          <w:spacing w:val="0"/>
          <w:sz w:val="31"/>
          <w:szCs w:val="31"/>
          <w:bdr w:val="none" w:color="auto" w:sz="0" w:space="0"/>
        </w:rPr>
        <w:t>2</w:t>
      </w:r>
    </w:p>
    <w:p>
      <w:pPr>
        <w:pStyle w:val="2"/>
        <w:keepNext w:val="0"/>
        <w:keepLines w:val="0"/>
        <w:widowControl/>
        <w:suppressLineNumbers w:val="0"/>
        <w:spacing w:before="150" w:beforeAutospacing="0" w:after="150" w:afterAutospacing="0"/>
        <w:ind w:left="0" w:right="0"/>
      </w:pPr>
      <w:r>
        <w:rPr>
          <w:rFonts w:hint="default" w:ascii="Times New Roman" w:hAnsi="Times New Roman" w:eastAsia="微软雅黑" w:cs="Times New Roman"/>
          <w:i w:val="0"/>
          <w:caps w:val="0"/>
          <w:color w:val="333333"/>
          <w:spacing w:val="15"/>
          <w:sz w:val="31"/>
          <w:szCs w:val="31"/>
          <w:bdr w:val="none" w:color="auto" w:sz="0" w:space="0"/>
        </w:rPr>
        <w:t> </w:t>
      </w:r>
    </w:p>
    <w:p>
      <w:pPr>
        <w:pStyle w:val="2"/>
        <w:keepNext w:val="0"/>
        <w:keepLines w:val="0"/>
        <w:widowControl/>
        <w:suppressLineNumbers w:val="0"/>
        <w:spacing w:before="150" w:beforeAutospacing="0" w:after="150" w:afterAutospacing="0"/>
        <w:ind w:left="0" w:right="0"/>
      </w:pPr>
      <w:r>
        <w:rPr>
          <w:rFonts w:hint="default" w:ascii="Times New Roman" w:hAnsi="Times New Roman" w:eastAsia="微软雅黑" w:cs="Times New Roman"/>
          <w:i w:val="0"/>
          <w:caps w:val="0"/>
          <w:color w:val="333333"/>
          <w:spacing w:val="15"/>
          <w:sz w:val="31"/>
          <w:szCs w:val="31"/>
          <w:bdr w:val="none" w:color="auto" w:sz="0" w:space="0"/>
        </w:rPr>
        <w:t> </w:t>
      </w:r>
    </w:p>
    <w:p>
      <w:pPr>
        <w:pStyle w:val="2"/>
        <w:keepNext w:val="0"/>
        <w:keepLines w:val="0"/>
        <w:widowControl/>
        <w:suppressLineNumbers w:val="0"/>
        <w:spacing w:before="150" w:beforeAutospacing="0" w:after="150" w:afterAutospacing="0"/>
        <w:ind w:left="0" w:right="0"/>
        <w:jc w:val="center"/>
      </w:pPr>
      <w:r>
        <w:rPr>
          <w:rStyle w:val="5"/>
          <w:rFonts w:hint="default" w:ascii="Times New Roman" w:hAnsi="Times New Roman" w:eastAsia="微软雅黑" w:cs="Times New Roman"/>
          <w:i w:val="0"/>
          <w:caps w:val="0"/>
          <w:color w:val="333333"/>
          <w:spacing w:val="15"/>
          <w:sz w:val="43"/>
          <w:szCs w:val="43"/>
          <w:bdr w:val="none" w:color="auto" w:sz="0" w:space="0"/>
        </w:rPr>
        <w:t> </w:t>
      </w:r>
    </w:p>
    <w:p>
      <w:pPr>
        <w:pStyle w:val="2"/>
        <w:keepNext w:val="0"/>
        <w:keepLines w:val="0"/>
        <w:widowControl/>
        <w:suppressLineNumbers w:val="0"/>
        <w:spacing w:before="150" w:beforeAutospacing="0" w:after="150" w:afterAutospacing="0"/>
        <w:ind w:left="0" w:right="0"/>
        <w:jc w:val="center"/>
      </w:pPr>
      <w:r>
        <w:rPr>
          <w:rFonts w:hint="default" w:ascii="小标宋" w:hAnsi="小标宋" w:eastAsia="小标宋" w:cs="小标宋"/>
          <w:i w:val="0"/>
          <w:caps w:val="0"/>
          <w:color w:val="000000"/>
          <w:spacing w:val="15"/>
          <w:sz w:val="43"/>
          <w:szCs w:val="43"/>
          <w:bdr w:val="none" w:color="auto" w:sz="0" w:space="0"/>
        </w:rPr>
        <w:t>放弃面试资格声明</w:t>
      </w:r>
    </w:p>
    <w:p>
      <w:pPr>
        <w:pStyle w:val="2"/>
        <w:keepNext w:val="0"/>
        <w:keepLines w:val="0"/>
        <w:widowControl/>
        <w:suppressLineNumbers w:val="0"/>
        <w:spacing w:before="150" w:beforeAutospacing="0" w:after="150" w:afterAutospacing="0"/>
        <w:ind w:left="0" w:right="0" w:firstLine="675"/>
      </w:pPr>
      <w:r>
        <w:rPr>
          <w:rStyle w:val="5"/>
          <w:rFonts w:hint="default" w:ascii="Times New Roman" w:hAnsi="Times New Roman" w:eastAsia="微软雅黑" w:cs="Times New Roman"/>
          <w:i w:val="0"/>
          <w:caps w:val="0"/>
          <w:color w:val="333333"/>
          <w:spacing w:val="15"/>
          <w:sz w:val="31"/>
          <w:szCs w:val="31"/>
          <w:bdr w:val="none" w:color="auto" w:sz="0" w:space="0"/>
        </w:rPr>
        <w:t> </w:t>
      </w:r>
    </w:p>
    <w:p>
      <w:pPr>
        <w:pStyle w:val="2"/>
        <w:keepNext w:val="0"/>
        <w:keepLines w:val="0"/>
        <w:widowControl/>
        <w:suppressLineNumbers w:val="0"/>
        <w:spacing w:before="150" w:beforeAutospacing="0" w:after="150" w:afterAutospacing="0" w:line="555" w:lineRule="atLeast"/>
        <w:ind w:left="0" w:right="0"/>
      </w:pPr>
      <w:r>
        <w:rPr>
          <w:rFonts w:hint="eastAsia" w:ascii="微软雅黑" w:hAnsi="微软雅黑" w:eastAsia="微软雅黑" w:cs="微软雅黑"/>
          <w:i w:val="0"/>
          <w:caps w:val="0"/>
          <w:color w:val="333333"/>
          <w:spacing w:val="0"/>
          <w:sz w:val="31"/>
          <w:szCs w:val="31"/>
          <w:bdr w:val="none" w:color="auto" w:sz="0" w:space="0"/>
        </w:rPr>
        <w:t>中国科协组织人事部：</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姓名，身份证号：，报考</w:t>
      </w:r>
      <w:r>
        <w:rPr>
          <w:rFonts w:hint="default" w:ascii="Times New Roman" w:hAnsi="Times New Roman" w:eastAsia="微软雅黑" w:cs="Times New Roman"/>
          <w:i w:val="0"/>
          <w:caps w:val="0"/>
          <w:color w:val="333333"/>
          <w:spacing w:val="15"/>
          <w:sz w:val="31"/>
          <w:szCs w:val="31"/>
          <w:bdr w:val="none" w:color="auto" w:sz="0" w:space="0"/>
        </w:rPr>
        <w:t>××</w:t>
      </w:r>
      <w:r>
        <w:rPr>
          <w:rFonts w:hint="eastAsia" w:ascii="微软雅黑" w:hAnsi="微软雅黑" w:eastAsia="微软雅黑" w:cs="微软雅黑"/>
          <w:i w:val="0"/>
          <w:caps w:val="0"/>
          <w:color w:val="333333"/>
          <w:spacing w:val="0"/>
          <w:sz w:val="31"/>
          <w:szCs w:val="31"/>
          <w:bdr w:val="none" w:color="auto" w:sz="0" w:space="0"/>
        </w:rPr>
        <w:t>职位（职位代码</w:t>
      </w:r>
      <w:r>
        <w:rPr>
          <w:rFonts w:hint="default" w:ascii="Times New Roman" w:hAnsi="Times New Roman" w:eastAsia="微软雅黑" w:cs="Times New Roman"/>
          <w:i w:val="0"/>
          <w:caps w:val="0"/>
          <w:color w:val="333333"/>
          <w:spacing w:val="15"/>
          <w:sz w:val="31"/>
          <w:szCs w:val="31"/>
          <w:bdr w:val="none" w:color="auto" w:sz="0" w:space="0"/>
        </w:rPr>
        <w:t>××</w:t>
      </w:r>
      <w:r>
        <w:rPr>
          <w:rFonts w:hint="eastAsia" w:ascii="微软雅黑" w:hAnsi="微软雅黑" w:eastAsia="微软雅黑" w:cs="微软雅黑"/>
          <w:i w:val="0"/>
          <w:caps w:val="0"/>
          <w:color w:val="333333"/>
          <w:spacing w:val="0"/>
          <w:sz w:val="31"/>
          <w:szCs w:val="31"/>
          <w:bdr w:val="none" w:color="auto" w:sz="0" w:space="0"/>
        </w:rPr>
        <w:t>），已进入该职位面试名单。现因个人原因，自愿放弃参加面试，特此声明。</w:t>
      </w:r>
    </w:p>
    <w:p>
      <w:pPr>
        <w:pStyle w:val="2"/>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rPr>
        <w:t>联系电话：</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rPr>
        <w:t> </w:t>
      </w:r>
    </w:p>
    <w:p>
      <w:pPr>
        <w:pStyle w:val="2"/>
        <w:keepNext w:val="0"/>
        <w:keepLines w:val="0"/>
        <w:widowControl/>
        <w:suppressLineNumbers w:val="0"/>
        <w:spacing w:before="150" w:beforeAutospacing="0" w:after="150" w:afterAutospacing="0"/>
        <w:ind w:left="0" w:right="3030" w:firstLine="450"/>
        <w:jc w:val="right"/>
      </w:pPr>
      <w:r>
        <w:rPr>
          <w:rFonts w:hint="eastAsia" w:ascii="微软雅黑" w:hAnsi="微软雅黑" w:eastAsia="微软雅黑" w:cs="微软雅黑"/>
          <w:i w:val="0"/>
          <w:caps w:val="0"/>
          <w:color w:val="333333"/>
          <w:spacing w:val="0"/>
          <w:sz w:val="28"/>
          <w:szCs w:val="28"/>
          <w:bdr w:val="none" w:color="auto" w:sz="0" w:space="0"/>
        </w:rPr>
        <w:t>签名（考生本人手写）：</w:t>
      </w:r>
    </w:p>
    <w:p>
      <w:pPr>
        <w:pStyle w:val="2"/>
        <w:keepNext w:val="0"/>
        <w:keepLines w:val="0"/>
        <w:widowControl/>
        <w:suppressLineNumbers w:val="0"/>
        <w:spacing w:before="150" w:beforeAutospacing="0" w:after="150" w:afterAutospacing="0"/>
        <w:ind w:left="0" w:right="3030" w:firstLine="450"/>
        <w:jc w:val="right"/>
      </w:pPr>
      <w:r>
        <w:rPr>
          <w:rFonts w:hint="default" w:ascii="Times New Roman" w:hAnsi="Times New Roman" w:eastAsia="微软雅黑" w:cs="Times New Roman"/>
          <w:i w:val="0"/>
          <w:caps w:val="0"/>
          <w:color w:val="333333"/>
          <w:spacing w:val="0"/>
          <w:sz w:val="28"/>
          <w:szCs w:val="28"/>
          <w:bdr w:val="none" w:color="auto" w:sz="0" w:space="0"/>
        </w:rPr>
        <w:t> </w:t>
      </w:r>
    </w:p>
    <w:p>
      <w:pPr>
        <w:pStyle w:val="2"/>
        <w:keepNext w:val="0"/>
        <w:keepLines w:val="0"/>
        <w:widowControl/>
        <w:suppressLineNumbers w:val="0"/>
        <w:spacing w:before="150" w:beforeAutospacing="0" w:after="150" w:afterAutospacing="0" w:line="555" w:lineRule="atLeast"/>
        <w:ind w:left="0" w:right="0" w:firstLine="5280"/>
      </w:pPr>
      <w:r>
        <w:rPr>
          <w:rFonts w:hint="default" w:ascii="Times New Roman" w:hAnsi="Times New Roman" w:eastAsia="微软雅黑" w:cs="Times New Roman"/>
          <w:i w:val="0"/>
          <w:caps w:val="0"/>
          <w:color w:val="333333"/>
          <w:spacing w:val="0"/>
          <w:sz w:val="31"/>
          <w:szCs w:val="31"/>
          <w:bdr w:val="none" w:color="auto" w:sz="0" w:space="0"/>
        </w:rPr>
        <w:t>2020</w:t>
      </w:r>
      <w:r>
        <w:rPr>
          <w:rFonts w:hint="eastAsia" w:ascii="微软雅黑" w:hAnsi="微软雅黑" w:eastAsia="微软雅黑" w:cs="微软雅黑"/>
          <w:i w:val="0"/>
          <w:caps w:val="0"/>
          <w:color w:val="333333"/>
          <w:spacing w:val="0"/>
          <w:sz w:val="31"/>
          <w:szCs w:val="31"/>
          <w:bdr w:val="none" w:color="auto" w:sz="0" w:space="0"/>
        </w:rPr>
        <w:t>年</w:t>
      </w:r>
      <w:r>
        <w:rPr>
          <w:rFonts w:hint="default" w:ascii="Times New Roman" w:hAnsi="Times New Roman" w:eastAsia="微软雅黑" w:cs="Times New Roman"/>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31"/>
          <w:szCs w:val="31"/>
          <w:bdr w:val="none" w:color="auto" w:sz="0" w:space="0"/>
        </w:rPr>
        <w:t>月</w:t>
      </w:r>
      <w:r>
        <w:rPr>
          <w:rFonts w:hint="default" w:ascii="Times New Roman" w:hAnsi="Times New Roman" w:eastAsia="微软雅黑" w:cs="Times New Roman"/>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31"/>
          <w:szCs w:val="31"/>
          <w:bdr w:val="none" w:color="auto" w:sz="0" w:space="0"/>
        </w:rPr>
        <w:t>日</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u w:val="single"/>
          <w:bdr w:val="none" w:color="auto" w:sz="0" w:space="0"/>
        </w:rPr>
        <w:t> </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u w:val="single"/>
          <w:bdr w:val="none" w:color="auto" w:sz="0" w:space="0"/>
        </w:rPr>
        <w:t> </w:t>
      </w:r>
    </w:p>
    <w:p>
      <w:pPr>
        <w:pStyle w:val="2"/>
        <w:keepNext w:val="0"/>
        <w:keepLines w:val="0"/>
        <w:widowControl/>
        <w:suppressLineNumbers w:val="0"/>
        <w:spacing w:before="150" w:beforeAutospacing="0" w:after="150" w:afterAutospacing="0" w:line="555" w:lineRule="atLeast"/>
        <w:ind w:left="0" w:right="0" w:firstLine="645"/>
      </w:pPr>
      <w:r>
        <w:rPr>
          <w:rFonts w:hint="default" w:ascii="Times New Roman" w:hAnsi="Times New Roman" w:eastAsia="微软雅黑" w:cs="Times New Roman"/>
          <w:i w:val="0"/>
          <w:caps w:val="0"/>
          <w:color w:val="333333"/>
          <w:spacing w:val="0"/>
          <w:sz w:val="31"/>
          <w:szCs w:val="31"/>
          <w:u w:val="single"/>
          <w:bdr w:val="none" w:color="auto" w:sz="0" w:space="0"/>
        </w:rPr>
        <w:t> </w:t>
      </w:r>
    </w:p>
    <w:p>
      <w:pPr>
        <w:pStyle w:val="2"/>
        <w:keepNext w:val="0"/>
        <w:keepLines w:val="0"/>
        <w:widowControl/>
        <w:suppressLineNumbers w:val="0"/>
        <w:spacing w:before="780" w:beforeAutospacing="0" w:after="150" w:afterAutospacing="0"/>
        <w:ind w:left="0" w:right="0"/>
        <w:jc w:val="center"/>
      </w:pPr>
      <w:r>
        <w:rPr>
          <w:rFonts w:ascii="serif" w:hAnsi="serif" w:eastAsia="serif" w:cs="serif"/>
          <w:i w:val="0"/>
          <w:caps w:val="0"/>
          <w:color w:val="333333"/>
          <w:spacing w:val="15"/>
          <w:sz w:val="84"/>
          <w:szCs w:val="84"/>
          <w:bdr w:val="none" w:color="auto" w:sz="0" w:space="0"/>
        </w:rPr>
        <w:t>身份证复印件粘贴处</w:t>
      </w:r>
    </w:p>
    <w:p>
      <w:pPr>
        <w:pStyle w:val="2"/>
        <w:keepNext w:val="0"/>
        <w:keepLines w:val="0"/>
        <w:widowControl/>
        <w:suppressLineNumbers w:val="0"/>
        <w:spacing w:before="150" w:beforeAutospacing="0" w:after="150" w:afterAutospacing="0"/>
        <w:ind w:left="0" w:right="0" w:firstLine="450"/>
        <w:jc w:val="right"/>
      </w:pPr>
      <w:r>
        <w:rPr>
          <w:rFonts w:hint="default" w:ascii="Times New Roman" w:hAnsi="Times New Roman" w:eastAsia="微软雅黑" w:cs="Times New Roman"/>
          <w:i w:val="0"/>
          <w:caps w:val="0"/>
          <w:color w:val="3F3F3F"/>
          <w:spacing w:val="0"/>
          <w:sz w:val="28"/>
          <w:szCs w:val="28"/>
          <w:bdr w:val="none" w:color="auto" w:sz="0" w:space="0"/>
        </w:rPr>
        <w:t> </w:t>
      </w:r>
    </w:p>
    <w:p>
      <w:pPr>
        <w:pStyle w:val="2"/>
        <w:keepNext w:val="0"/>
        <w:keepLines w:val="0"/>
        <w:widowControl/>
        <w:suppressLineNumbers w:val="0"/>
        <w:spacing w:before="150" w:beforeAutospacing="0" w:after="150" w:afterAutospacing="0"/>
        <w:ind w:left="0" w:right="0" w:firstLine="450"/>
        <w:jc w:val="right"/>
      </w:pPr>
      <w:r>
        <w:rPr>
          <w:rFonts w:hint="default" w:ascii="Times New Roman" w:hAnsi="Times New Roman" w:eastAsia="微软雅黑" w:cs="Times New Roman"/>
          <w:i w:val="0"/>
          <w:caps w:val="0"/>
          <w:color w:val="3F3F3F"/>
          <w:spacing w:val="0"/>
          <w:sz w:val="28"/>
          <w:szCs w:val="28"/>
          <w:bdr w:val="none" w:color="auto" w:sz="0" w:space="0"/>
        </w:rPr>
        <w:t> </w:t>
      </w:r>
    </w:p>
    <w:p>
      <w:pPr>
        <w:pStyle w:val="2"/>
        <w:keepNext w:val="0"/>
        <w:keepLines w:val="0"/>
        <w:widowControl/>
        <w:suppressLineNumbers w:val="0"/>
        <w:spacing w:before="150" w:beforeAutospacing="0" w:after="150" w:afterAutospacing="0"/>
        <w:ind w:left="0" w:right="0" w:firstLine="450"/>
        <w:jc w:val="right"/>
      </w:pPr>
      <w:r>
        <w:rPr>
          <w:rFonts w:hint="default" w:ascii="Times New Roman" w:hAnsi="Times New Roman" w:eastAsia="微软雅黑" w:cs="Times New Roman"/>
          <w:i w:val="0"/>
          <w:caps w:val="0"/>
          <w:color w:val="3F3F3F"/>
          <w:spacing w:val="0"/>
          <w:sz w:val="28"/>
          <w:szCs w:val="28"/>
          <w:bdr w:val="none" w:color="auto" w:sz="0" w:space="0"/>
        </w:rPr>
        <w:t> </w:t>
      </w:r>
    </w:p>
    <w:p>
      <w:pPr>
        <w:pStyle w:val="2"/>
        <w:keepNext w:val="0"/>
        <w:keepLines w:val="0"/>
        <w:widowControl/>
        <w:suppressLineNumbers w:val="0"/>
        <w:spacing w:before="150" w:beforeAutospacing="0" w:after="150" w:afterAutospacing="0"/>
        <w:ind w:left="0" w:right="0"/>
      </w:pPr>
      <w:r>
        <w:rPr>
          <w:rFonts w:hint="default" w:ascii="Times New Roman" w:hAnsi="Times New Roman" w:eastAsia="微软雅黑" w:cs="Times New Roman"/>
          <w:i w:val="0"/>
          <w:caps w:val="0"/>
          <w:color w:val="333333"/>
          <w:spacing w:val="0"/>
          <w:sz w:val="31"/>
          <w:szCs w:val="31"/>
          <w:bdr w:val="none" w:color="auto" w:sz="0" w:space="0"/>
          <w:shd w:val="clear" w:fill="FFFFFF"/>
        </w:rPr>
        <w:t> </w:t>
      </w:r>
    </w:p>
    <w:p>
      <w:pPr>
        <w:pStyle w:val="2"/>
        <w:keepNext w:val="0"/>
        <w:keepLines w:val="0"/>
        <w:widowControl/>
        <w:suppressLineNumbers w:val="0"/>
        <w:spacing w:before="150" w:beforeAutospacing="0" w:after="150" w:afterAutospacing="0" w:line="555" w:lineRule="atLeast"/>
        <w:ind w:left="0" w:right="0"/>
      </w:pPr>
      <w:r>
        <w:rPr>
          <w:rFonts w:hint="default" w:ascii="Times New Roman" w:hAnsi="Times New Roman" w:eastAsia="微软雅黑" w:cs="Times New Roman"/>
          <w:i w:val="0"/>
          <w:caps w:val="0"/>
          <w:color w:val="333333"/>
          <w:spacing w:val="0"/>
          <w:sz w:val="31"/>
          <w:szCs w:val="31"/>
          <w:bdr w:val="none" w:color="auto" w:sz="0" w:space="0"/>
        </w:rPr>
        <w:t> </w:t>
      </w:r>
    </w:p>
    <w:p>
      <w:pPr>
        <w:pStyle w:val="2"/>
        <w:keepNext w:val="0"/>
        <w:keepLines w:val="0"/>
        <w:widowControl/>
        <w:suppressLineNumbers w:val="0"/>
        <w:spacing w:before="150" w:beforeAutospacing="0" w:after="150" w:afterAutospacing="0"/>
        <w:ind w:left="0" w:right="0"/>
      </w:pPr>
    </w:p>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6B4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2020-06-15T07:32:48Z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