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1" w:rsidRDefault="00885E71" w:rsidP="00885E71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1</w:t>
      </w:r>
    </w:p>
    <w:p w:rsidR="00885E71" w:rsidRDefault="00885E71" w:rsidP="00885E71">
      <w:pPr>
        <w:spacing w:line="594" w:lineRule="exact"/>
        <w:jc w:val="center"/>
        <w:rPr>
          <w:rFonts w:ascii="方正小标宋_GBK" w:eastAsia="方正小标宋_GBK" w:hint="eastAsia"/>
          <w:spacing w:val="8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  <w:shd w:val="clear" w:color="auto" w:fill="FFFFFF"/>
        </w:rPr>
        <w:t>面试名单</w:t>
      </w:r>
    </w:p>
    <w:tbl>
      <w:tblPr>
        <w:tblpPr w:leftFromText="180" w:rightFromText="180" w:vertAnchor="text" w:horzAnchor="page" w:tblpX="1513" w:tblpY="373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2"/>
        <w:gridCol w:w="1306"/>
        <w:gridCol w:w="1260"/>
        <w:gridCol w:w="2136"/>
        <w:gridCol w:w="1440"/>
        <w:gridCol w:w="1080"/>
      </w:tblGrid>
      <w:tr w:rsidR="00885E71" w:rsidTr="00CD2783">
        <w:trPr>
          <w:trHeight w:val="126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职位名称及代码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进入面试最低分数线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面试时间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小标宋_GBK" w:eastAsia="方正小标宋_GBK" w:hint="eastAsia"/>
                <w:spacing w:val="-16"/>
                <w:sz w:val="44"/>
                <w:szCs w:val="44"/>
                <w:shd w:val="clear" w:color="auto" w:fill="FFFFFF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重庆江北机场海关货物查验科二级主办及以下职位（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300110001003</w:t>
            </w: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夏菁菁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129250010802915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王绍武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129250011202906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129251000808512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于淼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129251000906126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赖宁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129251001002012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袁小凤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129251001506001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王浩洋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129251001701922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李虹利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129253018200410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李凤旗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129253018201006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重庆江北机场海关旅检科二级主办及以下职位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300110001004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129211090101318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谯烨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129232011105503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张家乐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129232020403317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卜彤菲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129232030505423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129235020301724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水汪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129237011700829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吕姜楠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129241030303924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李碧君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129241030503714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129243010101802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林颖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129244011400213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袁浩钧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129250011101517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彭彦钊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129250011300124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况俸玲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129250011602903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屈奉莹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129250012202924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冯佩华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129261010308417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渝州海关监控科二级主办及以下职位（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300110002002</w:t>
            </w: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李茜雯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129214012600722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唐鑫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129231011103009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张胜苒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129237013200209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王钰泽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129237030400614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余游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129250011200730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侯锐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129250011203307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龙行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129250011402608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何欣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129250011702301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雷飘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129250011800530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129250011900222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敖津聪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129250012303422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董朝杰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129253016303102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渝州海关稽核科二级主办及以下职位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300110002003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张兰心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129211070300324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何佳秋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129242011401104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易婧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129250011202529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刘玲欣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129250011400128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129250011700930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石茜尹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129250011701913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陈泓霖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129250011702901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周俊宏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129250011804828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何大樱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129250011901512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杜可歆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129250012001804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王欣羽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129250012002326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周冰洁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129250012101314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徐龙宇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129250012302413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吕萍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129251000204929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刘婷婷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129251001109507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永川海关综合业务科二级主办及以下职位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300110003002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陈欢媛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129236072600701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黄鑫玉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129236072605719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鲁康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129241011005420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叶祥琳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129246010203524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蔡金邑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129250010802429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李思言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129250011902223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冯欣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129251001502523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罗翰哲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129253015901628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辛珂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129262010204625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永川海关海关业务二级主办及以下职位</w:t>
            </w:r>
          </w:p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300110003003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131.6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李雷如诗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129231010801310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郭恬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129231010902619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李厚松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129231011002129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吕威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129231011402009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  <w:t>黔江海关综合业务科二级主办及以下职位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300110004002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140.2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王恒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129212012500430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20</w:t>
            </w:r>
            <w:r>
              <w:rPr>
                <w:rFonts w:ascii="方正仿宋_GBK" w:eastAsia="方正仿宋_GBK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赵九州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129232030505702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金鑫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129234010302203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费梓航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129234011801023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spacing w:line="594" w:lineRule="exact"/>
              <w:jc w:val="center"/>
              <w:rPr>
                <w:rFonts w:eastAsia="方正黑体_GBK" w:hint="eastAsia"/>
                <w:color w:val="000000"/>
                <w:spacing w:val="-16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递补</w:t>
            </w: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魏明华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129242012204603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129250011000724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易英杰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129250011004025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聂高攀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129250011103625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肖天雨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129250011300313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王凯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129250011300615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25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樊旭鹏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129250012100826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cs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王杰伦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ind w:firstLineChars="50" w:firstLine="12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129250012303120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85E71" w:rsidTr="00CD2783">
        <w:trPr>
          <w:trHeight w:val="442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何定献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E71" w:rsidRDefault="00885E71" w:rsidP="00CD2783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129251000801624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5E71" w:rsidRDefault="00885E71" w:rsidP="00CD2783">
            <w:pPr>
              <w:ind w:right="734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</w:tbl>
    <w:p w:rsidR="00885E71" w:rsidRDefault="00885E71" w:rsidP="00885E71">
      <w:pPr>
        <w:spacing w:line="594" w:lineRule="exact"/>
        <w:ind w:firstLineChars="200" w:firstLine="640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同一职位考生按准考证号排列</w:t>
      </w:r>
    </w:p>
    <w:p w:rsidR="00885E71" w:rsidRDefault="00885E71" w:rsidP="00885E71">
      <w:pPr>
        <w:spacing w:line="594" w:lineRule="exact"/>
        <w:ind w:firstLineChars="200" w:firstLine="656"/>
        <w:rPr>
          <w:rFonts w:eastAsia="方正黑体_GBK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2</w:t>
      </w:r>
    </w:p>
    <w:p w:rsidR="00885E71" w:rsidRDefault="00885E71" w:rsidP="00885E71">
      <w:pPr>
        <w:spacing w:line="560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</w:p>
    <w:p w:rsidR="00885E71" w:rsidRDefault="00885E71" w:rsidP="00885E71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lastRenderedPageBreak/>
        <w:t>XXX</w:t>
      </w: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确认参加重庆海关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t>职位面试</w:t>
      </w:r>
    </w:p>
    <w:p w:rsidR="00885E71" w:rsidRDefault="00885E71" w:rsidP="00885E71">
      <w:pPr>
        <w:spacing w:line="56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重庆海关：</w:t>
      </w:r>
    </w:p>
    <w:p w:rsidR="00885E71" w:rsidRDefault="00885E71" w:rsidP="00885E71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日期：</w:t>
      </w: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885E71" w:rsidRDefault="00885E71" w:rsidP="00885E71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XXXXXXXXXXX</w:t>
      </w:r>
    </w:p>
    <w:p w:rsidR="00885E71" w:rsidRDefault="00885E71" w:rsidP="00885E71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32"/>
          <w:szCs w:val="32"/>
        </w:rPr>
        <w:t xml:space="preserve">          2.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XXXXXXXXXXX  </w:t>
      </w:r>
    </w:p>
    <w:p w:rsidR="00885E71" w:rsidRDefault="00885E71" w:rsidP="00885E71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hint="eastAsia"/>
          <w:kern w:val="0"/>
          <w:sz w:val="32"/>
          <w:szCs w:val="32"/>
          <w:u w:val="single"/>
        </w:rPr>
      </w:pPr>
    </w:p>
    <w:p w:rsidR="00885E71" w:rsidRDefault="00885E71" w:rsidP="00885E71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hint="eastAsia"/>
          <w:kern w:val="0"/>
          <w:sz w:val="32"/>
          <w:szCs w:val="32"/>
          <w:u w:val="single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885E71" w:rsidRDefault="00885E71" w:rsidP="00885E71">
      <w:pPr>
        <w:spacing w:line="594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3</w:t>
      </w:r>
    </w:p>
    <w:p w:rsidR="00885E71" w:rsidRDefault="00885E71" w:rsidP="00885E71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85E71" w:rsidRDefault="00885E71" w:rsidP="00885E71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cs="方正小标宋_GBK" w:hint="eastAsia"/>
          <w:color w:val="000000"/>
          <w:spacing w:val="8"/>
          <w:sz w:val="44"/>
          <w:szCs w:val="44"/>
        </w:rPr>
        <w:lastRenderedPageBreak/>
        <w:t>放弃面试资格声明</w:t>
      </w:r>
    </w:p>
    <w:p w:rsidR="00885E71" w:rsidRDefault="00885E71" w:rsidP="00885E71">
      <w:pPr>
        <w:spacing w:line="56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重庆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海关：</w:t>
      </w:r>
    </w:p>
    <w:p w:rsidR="00885E71" w:rsidRDefault="00885E71" w:rsidP="00885E71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885E71" w:rsidRDefault="00885E71" w:rsidP="00885E71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885E71" w:rsidRDefault="00885E71" w:rsidP="00885E71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885E71" w:rsidRDefault="00885E71" w:rsidP="00885E71">
      <w:pPr>
        <w:spacing w:line="560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885E71" w:rsidRDefault="00885E71" w:rsidP="00885E71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cs="方正仿宋_GBK" w:hint="eastAsia"/>
          <w:sz w:val="32"/>
          <w:szCs w:val="32"/>
          <w:shd w:val="clear" w:color="auto" w:fill="FFFFFF"/>
        </w:rPr>
        <w:t>日期：</w:t>
      </w: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85E71" w:rsidRDefault="00885E71" w:rsidP="00885E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85E71" w:rsidRDefault="00885E71" w:rsidP="00885E71">
      <w:pPr>
        <w:spacing w:line="56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 w:cs="方正仿宋_GBK" w:hint="eastAsia"/>
          <w:kern w:val="0"/>
          <w:sz w:val="44"/>
          <w:szCs w:val="44"/>
        </w:rPr>
        <w:t>身份证正反面复印件粘贴处</w:t>
      </w:r>
    </w:p>
    <w:p w:rsidR="00885E71" w:rsidRDefault="00885E71" w:rsidP="00885E71">
      <w:pPr>
        <w:spacing w:line="560" w:lineRule="exact"/>
        <w:rPr>
          <w:rFonts w:eastAsia="仿宋_GB2312"/>
          <w:kern w:val="0"/>
          <w:sz w:val="28"/>
          <w:szCs w:val="28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60" w:lineRule="exact"/>
        <w:rPr>
          <w:rFonts w:eastAsia="方正黑体_GBK" w:cs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4</w:t>
      </w:r>
    </w:p>
    <w:p w:rsidR="00885E71" w:rsidRDefault="00885E71" w:rsidP="00885E71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885E71" w:rsidRDefault="00885E71" w:rsidP="00885E71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t>中央机关及其直属机构考试录用公务员</w:t>
      </w:r>
    </w:p>
    <w:p w:rsidR="00885E71" w:rsidRDefault="00885E71" w:rsidP="00885E71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lastRenderedPageBreak/>
        <w:t>报名推荐表</w:t>
      </w:r>
    </w:p>
    <w:p w:rsidR="00885E71" w:rsidRDefault="00885E71" w:rsidP="00885E71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885E71" w:rsidRDefault="00885E71" w:rsidP="00885E71">
      <w:pPr>
        <w:ind w:left="-360"/>
        <w:jc w:val="center"/>
      </w:pPr>
    </w:p>
    <w:p w:rsidR="00885E71" w:rsidRDefault="00885E71" w:rsidP="00885E71">
      <w:pPr>
        <w:ind w:left="-360" w:right="-334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85E71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885E71" w:rsidRDefault="00885E71" w:rsidP="00CD2783">
            <w:pPr>
              <w:jc w:val="center"/>
            </w:pPr>
          </w:p>
          <w:p w:rsidR="00885E71" w:rsidRDefault="00885E71" w:rsidP="00CD2783">
            <w:pPr>
              <w:jc w:val="center"/>
            </w:pP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885E71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惩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</w:tr>
      <w:tr w:rsidR="00885E71" w:rsidTr="00CD2783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9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885E71" w:rsidRDefault="00885E71" w:rsidP="00CD2783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885E71" w:rsidRDefault="00885E71" w:rsidP="00CD2783">
            <w:r>
              <w:t xml:space="preserve">                                              </w:t>
            </w:r>
          </w:p>
        </w:tc>
      </w:tr>
    </w:tbl>
    <w:p w:rsidR="00885E71" w:rsidRDefault="00885E71" w:rsidP="00885E71">
      <w:pPr>
        <w:rPr>
          <w:b/>
          <w:bCs/>
          <w:sz w:val="18"/>
          <w:szCs w:val="18"/>
        </w:rPr>
      </w:pPr>
    </w:p>
    <w:p w:rsidR="00885E71" w:rsidRDefault="00885E71" w:rsidP="00885E7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85E71" w:rsidTr="00CD2783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885E71" w:rsidTr="00CD2783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lastRenderedPageBreak/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885E71" w:rsidTr="00CD2783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885E71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  <w:tr w:rsidR="00885E71" w:rsidTr="00CD2783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885E71" w:rsidTr="00CD2783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885E71" w:rsidRDefault="00885E71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pPr>
              <w:rPr>
                <w:sz w:val="24"/>
                <w:szCs w:val="24"/>
              </w:rPr>
            </w:pPr>
          </w:p>
          <w:p w:rsidR="00885E71" w:rsidRDefault="00885E71" w:rsidP="00CD2783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885E71" w:rsidRDefault="00885E71" w:rsidP="00CD2783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885E71" w:rsidTr="00CD2783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885E71" w:rsidRDefault="00885E71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rPr>
                <w:sz w:val="24"/>
                <w:szCs w:val="24"/>
              </w:rPr>
            </w:pPr>
          </w:p>
        </w:tc>
      </w:tr>
    </w:tbl>
    <w:p w:rsidR="00885E71" w:rsidRDefault="00885E71" w:rsidP="00885E71">
      <w:pPr>
        <w:rPr>
          <w:sz w:val="24"/>
          <w:szCs w:val="24"/>
        </w:rPr>
      </w:pPr>
    </w:p>
    <w:p w:rsidR="00885E71" w:rsidRDefault="00885E71" w:rsidP="00885E71">
      <w:pPr>
        <w:ind w:left="-540"/>
      </w:pPr>
      <w:r>
        <w:rPr>
          <w:rFonts w:cs="宋体" w:hint="eastAsia"/>
        </w:rPr>
        <w:t>填表说明：</w:t>
      </w:r>
    </w:p>
    <w:p w:rsidR="00885E71" w:rsidRDefault="00885E71" w:rsidP="00885E71">
      <w:pPr>
        <w:numPr>
          <w:ilvl w:val="0"/>
          <w:numId w:val="1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885E71" w:rsidRDefault="00885E71" w:rsidP="00885E71">
      <w:pPr>
        <w:numPr>
          <w:ilvl w:val="0"/>
          <w:numId w:val="1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885E71" w:rsidRDefault="00885E71" w:rsidP="00885E71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885E71" w:rsidRDefault="00885E71" w:rsidP="00885E71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填写本表“学习成绩”栏后，须盖教务处章。如有学生个人成绩登记单（表）可附复印件（加盖教务处章），免填此栏。</w:t>
      </w:r>
    </w:p>
    <w:p w:rsidR="00885E71" w:rsidRDefault="00885E71" w:rsidP="00885E71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</w:p>
    <w:p w:rsidR="00885E71" w:rsidRDefault="00885E71" w:rsidP="00885E71">
      <w:pPr>
        <w:spacing w:line="594" w:lineRule="exact"/>
        <w:rPr>
          <w:rFonts w:eastAsia="方正黑体_GBK" w:hint="eastAsia"/>
          <w:color w:val="000000"/>
          <w:spacing w:val="8"/>
          <w:sz w:val="32"/>
          <w:szCs w:val="32"/>
        </w:rPr>
      </w:pPr>
      <w:r>
        <w:rPr>
          <w:rFonts w:eastAsia="方正黑体_GBK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5</w:t>
      </w:r>
    </w:p>
    <w:p w:rsidR="00885E71" w:rsidRDefault="00885E71" w:rsidP="00885E71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lastRenderedPageBreak/>
        <w:t>中央机关及其直属机构考试录用公务员</w:t>
      </w:r>
    </w:p>
    <w:p w:rsidR="00885E71" w:rsidRDefault="00885E71" w:rsidP="00885E71"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</w:rPr>
      </w:pPr>
      <w:r>
        <w:rPr>
          <w:rFonts w:eastAsia="方正小标宋_GBK" w:cs="方正小标宋_GBK" w:hint="eastAsia"/>
          <w:b/>
          <w:bCs/>
          <w:sz w:val="32"/>
          <w:szCs w:val="32"/>
        </w:rPr>
        <w:t>报名推荐表</w:t>
      </w:r>
    </w:p>
    <w:p w:rsidR="00885E71" w:rsidRDefault="00885E71" w:rsidP="00885E71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885E71" w:rsidRDefault="00885E71" w:rsidP="00885E71">
      <w:pPr>
        <w:ind w:left="-360" w:right="-334"/>
      </w:pPr>
    </w:p>
    <w:p w:rsidR="00885E71" w:rsidRDefault="00885E71" w:rsidP="00885E71">
      <w:pPr>
        <w:ind w:left="-360" w:right="-334"/>
      </w:pPr>
      <w:r>
        <w:rPr>
          <w:rFonts w:cs="宋体" w:hint="eastAsia"/>
        </w:rPr>
        <w:t>工作单位（全称）：</w:t>
      </w:r>
      <w:r>
        <w:t xml:space="preserve">   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85E71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885E71" w:rsidRDefault="00885E71" w:rsidP="00CD2783">
            <w:pPr>
              <w:jc w:val="center"/>
            </w:pPr>
          </w:p>
          <w:p w:rsidR="00885E71" w:rsidRDefault="00885E71" w:rsidP="00CD2783">
            <w:pPr>
              <w:jc w:val="center"/>
            </w:pP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885E71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</w:tc>
      </w:tr>
      <w:tr w:rsidR="00885E71" w:rsidTr="00CD2783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885E71" w:rsidRDefault="00885E71" w:rsidP="00CD2783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</w:tc>
      </w:tr>
      <w:tr w:rsidR="00885E71" w:rsidTr="00CD2783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1" w:rsidRDefault="00885E71" w:rsidP="00CD2783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/>
          <w:p w:rsidR="00885E71" w:rsidRDefault="00885E71" w:rsidP="00CD2783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885E71" w:rsidRDefault="00885E71" w:rsidP="00CD2783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885E71" w:rsidRDefault="00885E71" w:rsidP="00CD2783">
            <w:r>
              <w:t xml:space="preserve">                                              </w:t>
            </w:r>
          </w:p>
        </w:tc>
      </w:tr>
    </w:tbl>
    <w:p w:rsidR="00885E71" w:rsidRDefault="00885E71" w:rsidP="00885E71">
      <w:pPr>
        <w:ind w:left="-540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</w:t>
      </w:r>
    </w:p>
    <w:p w:rsidR="004358AB" w:rsidRDefault="00885E71" w:rsidP="00885E71">
      <w:r>
        <w:rPr>
          <w:rFonts w:hint="eastAsia"/>
        </w:rPr>
        <w:t xml:space="preserve">     </w:t>
      </w:r>
      <w:r>
        <w:rPr>
          <w:rFonts w:cs="宋体" w:hint="eastAsia"/>
        </w:rPr>
        <w:t>填表说明：请填表人实事求是的填写，以免影响正常录用工作，未经单位签章此表无效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C19867B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85E71"/>
    <w:rsid w:val="00323B43"/>
    <w:rsid w:val="003D37D8"/>
    <w:rsid w:val="004358AB"/>
    <w:rsid w:val="0064020C"/>
    <w:rsid w:val="008811B0"/>
    <w:rsid w:val="00885E71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2020-06-06T06:35:00Z</dcterms:created>
  <dcterms:modified xsi:type="dcterms:W3CDTF">2020-06-06T06:35:00Z</dcterms:modified>
</cp:coreProperties>
</file>