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应聘登记表</w:t>
      </w:r>
    </w:p>
    <w:bookmarkEnd w:id="0"/>
    <w:tbl>
      <w:tblPr>
        <w:tblStyle w:val="3"/>
        <w:tblW w:w="9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"/>
        <w:gridCol w:w="667"/>
        <w:gridCol w:w="6"/>
        <w:gridCol w:w="441"/>
        <w:gridCol w:w="476"/>
        <w:gridCol w:w="153"/>
        <w:gridCol w:w="793"/>
        <w:gridCol w:w="359"/>
        <w:gridCol w:w="633"/>
        <w:gridCol w:w="421"/>
        <w:gridCol w:w="855"/>
        <w:gridCol w:w="280"/>
        <w:gridCol w:w="1063"/>
        <w:gridCol w:w="501"/>
        <w:gridCol w:w="686"/>
        <w:gridCol w:w="163"/>
        <w:gridCol w:w="427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587" w:hRule="atLeast"/>
          <w:jc w:val="center"/>
        </w:trPr>
        <w:tc>
          <w:tcPr>
            <w:tcW w:w="1114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92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55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期</w:t>
            </w:r>
          </w:p>
        </w:tc>
        <w:tc>
          <w:tcPr>
            <w:tcW w:w="135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格式：1974.8.1</w:t>
            </w:r>
          </w:p>
        </w:tc>
        <w:tc>
          <w:tcPr>
            <w:tcW w:w="166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电子照片（务必提供）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615" w:hRule="atLeast"/>
          <w:jc w:val="center"/>
        </w:trPr>
        <w:tc>
          <w:tcPr>
            <w:tcW w:w="1114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480" w:hRule="atLeast"/>
          <w:jc w:val="center"/>
        </w:trPr>
        <w:tc>
          <w:tcPr>
            <w:tcW w:w="1114" w:type="dxa"/>
            <w:gridSpan w:val="3"/>
            <w:vMerge w:val="restar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22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56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格式：本科/硕士</w:t>
            </w:r>
          </w:p>
        </w:tc>
        <w:tc>
          <w:tcPr>
            <w:tcW w:w="1063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1350" w:type="dxa"/>
            <w:gridSpan w:val="3"/>
            <w:vMerge w:val="restart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312" w:hRule="atLeast"/>
          <w:jc w:val="center"/>
        </w:trPr>
        <w:tc>
          <w:tcPr>
            <w:tcW w:w="1114" w:type="dxa"/>
            <w:gridSpan w:val="3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6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3"/>
            <w:vMerge w:val="continue"/>
            <w:tcBorders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421" w:hRule="atLeast"/>
          <w:jc w:val="center"/>
        </w:trPr>
        <w:tc>
          <w:tcPr>
            <w:tcW w:w="111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格式：1974.8.1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CM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445" w:hRule="atLeast"/>
          <w:jc w:val="center"/>
        </w:trPr>
        <w:tc>
          <w:tcPr>
            <w:tcW w:w="111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KG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36" w:hRule="atLeast"/>
          <w:jc w:val="center"/>
        </w:trPr>
        <w:tc>
          <w:tcPr>
            <w:tcW w:w="159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现工作单位及部门</w:t>
            </w:r>
          </w:p>
        </w:tc>
        <w:tc>
          <w:tcPr>
            <w:tcW w:w="3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或岗位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4" w:hRule="atLeast"/>
          <w:jc w:val="center"/>
        </w:trPr>
        <w:tc>
          <w:tcPr>
            <w:tcW w:w="159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3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08" w:hRule="atLeast"/>
          <w:jc w:val="center"/>
        </w:trPr>
        <w:tc>
          <w:tcPr>
            <w:tcW w:w="159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近三年考核结论</w:t>
            </w:r>
          </w:p>
        </w:tc>
        <w:tc>
          <w:tcPr>
            <w:tcW w:w="75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格式：2014年考核XX；2015年考核XX；2016年考核XX。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454" w:hRule="atLeast"/>
          <w:jc w:val="center"/>
        </w:trPr>
        <w:tc>
          <w:tcPr>
            <w:tcW w:w="1590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应聘单位</w:t>
            </w:r>
          </w:p>
        </w:tc>
        <w:tc>
          <w:tcPr>
            <w:tcW w:w="193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第一志愿</w:t>
            </w:r>
          </w:p>
        </w:tc>
        <w:tc>
          <w:tcPr>
            <w:tcW w:w="1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是否服从安排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454" w:hRule="atLeast"/>
          <w:jc w:val="center"/>
        </w:trPr>
        <w:tc>
          <w:tcPr>
            <w:tcW w:w="1590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第二志愿</w:t>
            </w:r>
          </w:p>
        </w:tc>
        <w:tc>
          <w:tcPr>
            <w:tcW w:w="1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1863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26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184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1998.9-2001.6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XXXX高中</w:t>
            </w: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XXXXX大学</w:t>
            </w: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XXXXX大学</w:t>
            </w: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863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26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4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25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1998.9-2001.6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（每次岗位变动均需填写）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4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6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95" w:type="dxa"/>
            <w:gridSpan w:val="16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6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6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熟悉何种专业技术及有何种特长</w:t>
            </w:r>
          </w:p>
        </w:tc>
        <w:tc>
          <w:tcPr>
            <w:tcW w:w="84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99" w:type="dxa"/>
            <w:gridSpan w:val="2"/>
            <w:vMerge w:val="restart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07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5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2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职务或岗位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99" w:type="dxa"/>
            <w:gridSpan w:val="2"/>
            <w:vMerge w:val="continue"/>
            <w:tcBorders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99" w:type="dxa"/>
            <w:gridSpan w:val="2"/>
            <w:vMerge w:val="continue"/>
            <w:tcBorders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99" w:type="dxa"/>
            <w:gridSpan w:val="2"/>
            <w:vMerge w:val="continue"/>
            <w:tcBorders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99" w:type="dxa"/>
            <w:gridSpan w:val="2"/>
            <w:vMerge w:val="continue"/>
            <w:tcBorders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99" w:type="dxa"/>
            <w:gridSpan w:val="2"/>
            <w:vMerge w:val="continue"/>
            <w:tcBorders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岳父（公）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99" w:type="dxa"/>
            <w:gridSpan w:val="2"/>
            <w:vMerge w:val="continue"/>
            <w:tcBorders>
              <w:bottom w:val="single" w:color="auto" w:sz="12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岳母（婆）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4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835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4078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775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本单位人事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部门意见</w:t>
            </w:r>
          </w:p>
        </w:tc>
        <w:tc>
          <w:tcPr>
            <w:tcW w:w="741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盖章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 w:firstLine="5160" w:firstLineChars="2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 日</w:t>
            </w:r>
          </w:p>
        </w:tc>
      </w:tr>
    </w:tbl>
    <w:p>
      <w:pPr>
        <w:tabs>
          <w:tab w:val="left" w:pos="900"/>
        </w:tabs>
        <w:spacing w:line="20" w:lineRule="exact"/>
      </w:pPr>
    </w:p>
    <w:p>
      <w:pPr>
        <w:rPr>
          <w:rFonts w:eastAsia="仿宋_GB2312"/>
          <w:b/>
          <w:sz w:val="30"/>
        </w:rPr>
      </w:pPr>
      <w:r>
        <w:rPr>
          <w:rFonts w:hint="eastAsia" w:eastAsia="仿宋_GB2312"/>
          <w:b/>
          <w:bCs/>
          <w:sz w:val="30"/>
        </w:rPr>
        <w:t>《岗位工作设想》</w:t>
      </w:r>
      <w:r>
        <w:rPr>
          <w:rFonts w:hint="eastAsia" w:eastAsia="仿宋_GB2312"/>
          <w:b/>
          <w:sz w:val="30"/>
        </w:rPr>
        <w:t>格式</w:t>
      </w:r>
      <w:r>
        <w:rPr>
          <w:rFonts w:eastAsia="仿宋_GB2312"/>
          <w:b/>
          <w:sz w:val="30"/>
        </w:rPr>
        <w:t>:</w:t>
      </w:r>
    </w:p>
    <w:p>
      <w:pPr>
        <w:ind w:firstLine="1500" w:firstLineChars="500"/>
        <w:rPr>
          <w:rFonts w:eastAsia="仿宋_GB2312"/>
          <w:sz w:val="30"/>
        </w:rPr>
      </w:pPr>
    </w:p>
    <w:p>
      <w:pPr>
        <w:ind w:firstLine="1500" w:firstLineChars="500"/>
        <w:rPr>
          <w:rFonts w:eastAsia="仿宋_GB2312"/>
          <w:bCs/>
          <w:sz w:val="30"/>
        </w:rPr>
      </w:pPr>
      <w:r>
        <w:rPr>
          <w:rFonts w:hint="eastAsia" w:eastAsia="仿宋_GB2312"/>
          <w:sz w:val="30"/>
        </w:rPr>
        <w:t>《应聘×××××</w:t>
      </w:r>
      <w:r>
        <w:rPr>
          <w:rFonts w:hint="eastAsia" w:eastAsia="仿宋_GB2312"/>
          <w:bCs/>
          <w:sz w:val="30"/>
        </w:rPr>
        <w:t>岗位工作设想》</w:t>
      </w:r>
    </w:p>
    <w:p>
      <w:pPr>
        <w:ind w:firstLine="1800" w:firstLineChars="600"/>
        <w:rPr>
          <w:rFonts w:eastAsia="仿宋_GB2312"/>
          <w:bCs/>
          <w:sz w:val="30"/>
        </w:rPr>
      </w:pPr>
    </w:p>
    <w:p>
      <w:pPr>
        <w:ind w:firstLine="1800" w:firstLineChars="600"/>
        <w:rPr>
          <w:rFonts w:eastAsia="仿宋_GB2312"/>
          <w:sz w:val="30"/>
        </w:rPr>
      </w:pPr>
      <w:r>
        <w:rPr>
          <w:rFonts w:hint="eastAsia" w:eastAsia="仿宋_GB2312"/>
          <w:bCs/>
          <w:sz w:val="30"/>
        </w:rPr>
        <w:t>姓名</w:t>
      </w:r>
      <w:r>
        <w:rPr>
          <w:rFonts w:eastAsia="仿宋_GB2312"/>
          <w:bCs/>
          <w:sz w:val="30"/>
        </w:rPr>
        <w:t>:</w:t>
      </w:r>
      <w:r>
        <w:rPr>
          <w:rFonts w:eastAsia="仿宋_GB2312"/>
          <w:sz w:val="30"/>
        </w:rPr>
        <w:t xml:space="preserve"> </w:t>
      </w:r>
      <w:r>
        <w:rPr>
          <w:rFonts w:hint="eastAsia" w:eastAsia="仿宋_GB2312"/>
          <w:sz w:val="30"/>
        </w:rPr>
        <w:t>×××</w:t>
      </w:r>
      <w:r>
        <w:rPr>
          <w:rFonts w:eastAsia="仿宋_GB2312"/>
          <w:sz w:val="30"/>
        </w:rPr>
        <w:t>;</w:t>
      </w:r>
      <w:r>
        <w:rPr>
          <w:rFonts w:hint="eastAsia" w:eastAsia="仿宋_GB2312"/>
          <w:sz w:val="30"/>
        </w:rPr>
        <w:t>字体：仿宋三刷黑</w:t>
      </w:r>
      <w:r>
        <w:rPr>
          <w:rFonts w:eastAsia="仿宋_GB2312"/>
          <w:sz w:val="30"/>
        </w:rPr>
        <w:t xml:space="preserve">;  </w:t>
      </w:r>
    </w:p>
    <w:p>
      <w:pPr>
        <w:ind w:firstLine="1800" w:firstLineChars="600"/>
        <w:rPr>
          <w:rFonts w:eastAsia="仿宋_GB2312"/>
          <w:sz w:val="30"/>
        </w:rPr>
      </w:pPr>
    </w:p>
    <w:p>
      <w:pPr>
        <w:ind w:firstLine="1800" w:firstLineChars="6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文档内容：</w:t>
      </w:r>
      <w:r>
        <w:rPr>
          <w:rFonts w:eastAsia="仿宋_GB2312"/>
          <w:sz w:val="30"/>
        </w:rPr>
        <w:t>2000</w:t>
      </w:r>
      <w:r>
        <w:rPr>
          <w:rFonts w:hint="eastAsia" w:eastAsia="仿宋_GB2312"/>
          <w:sz w:val="30"/>
        </w:rPr>
        <w:t>字以内字体：仿宋小三</w:t>
      </w:r>
    </w:p>
    <w:p>
      <w:pPr>
        <w:ind w:firstLine="1800" w:firstLineChars="600"/>
        <w:rPr>
          <w:rFonts w:eastAsia="仿宋_GB2312"/>
          <w:sz w:val="30"/>
        </w:rPr>
      </w:pPr>
    </w:p>
    <w:p>
      <w:pPr>
        <w:ind w:firstLine="1800" w:firstLineChars="6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文档内小标题刷黑</w:t>
      </w:r>
    </w:p>
    <w:p>
      <w:pPr>
        <w:ind w:firstLine="800" w:firstLineChars="250"/>
        <w:rPr>
          <w:rFonts w:hint="eastAsia" w:ascii="仿宋_GB2312" w:eastAsia="仿宋_GB2312"/>
          <w:kern w:val="32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540" w:lineRule="exact"/>
        <w:ind w:firstLine="672" w:firstLineChars="21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00" w:lineRule="exact"/>
        <w:ind w:firstLine="646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6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ind w:firstLine="646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C1FDA"/>
    <w:rsid w:val="245C1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2018-02-28T08:13:00Z</dcterms:created>
  <dc:creator>yuqian</dc:creator>
  <cp:lastModifiedBy>yuqian</cp:lastModifiedBy>
  <dcterms:modified xsi:type="dcterms:W3CDTF">2018-02-28T08:13:47Z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