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480" w:lineRule="auto"/>
        <w:jc w:val="both"/>
        <w:rPr>
          <w:rFonts w:hint="eastAsia" w:ascii="宋体" w:hAnsi="宋体" w:eastAsia="宋体" w:cs="宋体"/>
          <w:b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kern w:val="0"/>
          <w:sz w:val="15"/>
          <w:szCs w:val="15"/>
          <w:bdr w:val="none" w:color="auto" w:sz="0" w:space="0"/>
          <w:lang w:val="en-US" w:eastAsia="zh-CN" w:bidi="ar"/>
        </w:rPr>
        <w:t>测试地点及时间</w:t>
      </w:r>
    </w:p>
    <w:tbl>
      <w:tblPr>
        <w:tblW w:w="605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462"/>
        <w:gridCol w:w="2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测试时间</w:t>
            </w:r>
          </w:p>
        </w:tc>
        <w:tc>
          <w:tcPr>
            <w:tcW w:w="14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测试地点</w:t>
            </w:r>
          </w:p>
        </w:tc>
        <w:tc>
          <w:tcPr>
            <w:tcW w:w="2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测试人员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11月26日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上午8：00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    中午12：30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 </w:t>
            </w:r>
          </w:p>
        </w:tc>
        <w:tc>
          <w:tcPr>
            <w:tcW w:w="14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 xml:space="preserve">辽宁师范大学北院文科2号楼 (大连市沙河口区黄河路850号) </w:t>
            </w:r>
          </w:p>
        </w:tc>
        <w:tc>
          <w:tcPr>
            <w:tcW w:w="2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大连高校教师</w:t>
            </w:r>
          </w:p>
        </w:tc>
      </w:tr>
    </w:tbl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480" w:lineRule="auto"/>
        <w:jc w:val="both"/>
        <w:rPr>
          <w:rFonts w:hint="eastAsia" w:ascii="宋体" w:hAnsi="宋体" w:eastAsia="宋体" w:cs="宋体"/>
          <w:b w:val="0"/>
          <w:sz w:val="15"/>
          <w:szCs w:val="15"/>
        </w:rPr>
      </w:pPr>
      <w:r>
        <w:rPr>
          <w:rFonts w:hint="eastAsia" w:ascii="宋体" w:hAnsi="宋体" w:eastAsia="宋体" w:cs="宋体"/>
          <w:b/>
          <w:kern w:val="0"/>
          <w:sz w:val="15"/>
          <w:szCs w:val="15"/>
          <w:bdr w:val="none" w:color="auto" w:sz="0" w:space="0"/>
          <w:lang w:val="en-US" w:eastAsia="zh-CN" w:bidi="ar"/>
        </w:rPr>
        <w:t xml:space="preserve">                      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C04E9"/>
    <w:rsid w:val="360C04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2016-11-18T10:18:00Z</dcterms:created>
  <dc:creator>ji</dc:creator>
  <cp:lastModifiedBy>ji</cp:lastModifiedBy>
  <dcterms:modified xsi:type="dcterms:W3CDTF">2016-11-18T10:18:29Z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