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待业证明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民航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东北</w:t>
      </w:r>
      <w:r>
        <w:rPr>
          <w:rFonts w:hint="eastAsia" w:eastAsia="仿宋_GB2312" w:cs="宋体"/>
          <w:kern w:val="0"/>
          <w:sz w:val="32"/>
          <w:szCs w:val="32"/>
        </w:rPr>
        <w:t>地区管理局</w:t>
      </w:r>
      <w:r>
        <w:rPr>
          <w:rFonts w:hint="eastAsia" w:eastAsia="仿宋_GB2312"/>
          <w:bCs/>
          <w:spacing w:val="8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eastAsia="仿宋_GB2312"/>
          <w:bCs/>
          <w:color w:val="000000"/>
          <w:spacing w:val="8"/>
          <w:sz w:val="32"/>
          <w:szCs w:val="32"/>
        </w:rPr>
        <w:t>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eastAsia="仿宋_GB2312" w:cs="宋体"/>
          <w:kern w:val="0"/>
          <w:sz w:val="32"/>
          <w:szCs w:val="32"/>
        </w:rPr>
        <w:t>XXXXXXXX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，其户籍在</w:t>
      </w:r>
      <w:r>
        <w:rPr>
          <w:rFonts w:eastAsia="仿宋_GB2312"/>
          <w:bCs/>
          <w:color w:val="000000"/>
          <w:spacing w:val="8"/>
          <w:sz w:val="32"/>
          <w:szCs w:val="32"/>
        </w:rPr>
        <w:t>XXXX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特此证明。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盖章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20XX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注：该证明由户籍所在地居委会、社区、街道、乡镇或相关劳动社会保障机构开具。</w:t>
      </w: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CE1"/>
    <w:rsid w:val="00026CE1"/>
    <w:rsid w:val="00435344"/>
    <w:rsid w:val="00853D9B"/>
    <w:rsid w:val="00A75855"/>
    <w:rsid w:val="00AC773F"/>
    <w:rsid w:val="00C342D4"/>
    <w:rsid w:val="00D36D4E"/>
    <w:rsid w:val="00F42F38"/>
    <w:rsid w:val="5F8A1799"/>
    <w:rsid w:val="64A5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24</Words>
  <Characters>140</Characters>
  <Lines>1</Lines>
  <Paragraphs>1</Paragraphs>
  <ScaleCrop>false</ScaleCrop>
  <LinksUpToDate>false</LinksUpToDate>
  <CharactersWithSpaces>163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2018-02-05T11:20:00Z</dcterms:created>
  <dc:creator>陈颖松</dc:creator>
  <cp:lastModifiedBy>mopf</cp:lastModifiedBy>
  <dcterms:modified xsi:type="dcterms:W3CDTF">2018-02-09T07:24:38Z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