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1440" w:righ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面试分数线及进入面试人员名单（以准考证号排序）</w:t>
      </w:r>
    </w:p>
    <w:tbl>
      <w:tblPr>
        <w:tblStyle w:val="5"/>
        <w:tblW w:w="8501" w:type="dxa"/>
        <w:jc w:val="center"/>
        <w:tblCellSpacing w:w="15" w:type="dxa"/>
        <w:tblInd w:w="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4"/>
        <w:gridCol w:w="1043"/>
        <w:gridCol w:w="1473"/>
        <w:gridCol w:w="2057"/>
        <w:gridCol w:w="798"/>
        <w:gridCol w:w="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</w:rPr>
              <w:t>职位名称及代码</w:t>
            </w:r>
          </w:p>
        </w:tc>
        <w:tc>
          <w:tcPr>
            <w:tcW w:w="1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</w:rPr>
              <w:t>分数线</w:t>
            </w:r>
          </w:p>
        </w:tc>
        <w:tc>
          <w:tcPr>
            <w:tcW w:w="14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</w:rPr>
              <w:t>姓  名</w:t>
            </w:r>
          </w:p>
        </w:tc>
        <w:tc>
          <w:tcPr>
            <w:tcW w:w="2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</w:rPr>
              <w:t>准考证号</w:t>
            </w:r>
          </w:p>
        </w:tc>
        <w:tc>
          <w:tcPr>
            <w:tcW w:w="7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7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31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注册管理部注册二处主任科员及以下（400110006022）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136.8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娄思涵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174111601410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3月8日上午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3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卢晓丹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174111921829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3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马   甜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174132370828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3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张欣欣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174137020310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3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马菲菲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174137050129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31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财务管理部财务二处主任科员及以下（400110009012）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131.3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吴丽霞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174133610410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3月8日下午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3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马宇辉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174137302011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3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王汶娇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174137510504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3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郭笑笑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174139010119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3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唐   婧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174141064719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放弃公务员考录面试资格声明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国际认证认可监督管理委员会人事部：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     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                      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××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××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right="285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签名（考生本人手写）：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       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b w:val="0"/>
          <w:i w:val="0"/>
          <w:caps w:val="0"/>
          <w:color w:val="333333"/>
          <w:spacing w:val="15"/>
          <w:sz w:val="84"/>
          <w:szCs w:val="84"/>
          <w:shd w:val="clear" w:fill="FFFFFF"/>
        </w:rPr>
        <w:t>身份证正反面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15"/>
          <w:sz w:val="84"/>
          <w:szCs w:val="84"/>
          <w:shd w:val="clear" w:fill="FFFFFF"/>
        </w:rPr>
        <w:t>复印件粘贴处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  <w:t>同意报考证明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我单位同意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同志报考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单位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职位（职位代码：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）公务员（参公单位工作人员），该同志目前不是在职公务员或参公单位工作人员。如果该同志被贵单位录用，我们将配合办理其工作调动手续。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现提供该同志有关信息如下：</w:t>
      </w:r>
    </w:p>
    <w:tbl>
      <w:tblPr>
        <w:tblW w:w="9780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2"/>
        <w:gridCol w:w="1626"/>
        <w:gridCol w:w="1344"/>
        <w:gridCol w:w="1113"/>
        <w:gridCol w:w="1446"/>
        <w:gridCol w:w="2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姓    名</w:t>
            </w:r>
          </w:p>
        </w:tc>
        <w:tc>
          <w:tcPr>
            <w:tcW w:w="15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性    别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民  族</w:t>
            </w:r>
          </w:p>
        </w:tc>
        <w:tc>
          <w:tcPr>
            <w:tcW w:w="26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5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出生日期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籍  贯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16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65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16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现工作单位全称</w:t>
            </w:r>
          </w:p>
        </w:tc>
        <w:tc>
          <w:tcPr>
            <w:tcW w:w="65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16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现担任职务全称</w:t>
            </w:r>
          </w:p>
        </w:tc>
        <w:tc>
          <w:tcPr>
            <w:tcW w:w="65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16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现工作单位地址</w:t>
            </w:r>
          </w:p>
        </w:tc>
        <w:tc>
          <w:tcPr>
            <w:tcW w:w="65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16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在本单位工作起止时间</w:t>
            </w:r>
          </w:p>
        </w:tc>
        <w:tc>
          <w:tcPr>
            <w:tcW w:w="65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16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档案存放单位</w:t>
            </w:r>
          </w:p>
        </w:tc>
        <w:tc>
          <w:tcPr>
            <w:tcW w:w="65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16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档案存放单位地址</w:t>
            </w:r>
          </w:p>
        </w:tc>
        <w:tc>
          <w:tcPr>
            <w:tcW w:w="65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16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档案单位联系人及电话</w:t>
            </w:r>
          </w:p>
        </w:tc>
        <w:tc>
          <w:tcPr>
            <w:tcW w:w="65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16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户籍地址</w:t>
            </w:r>
          </w:p>
        </w:tc>
        <w:tc>
          <w:tcPr>
            <w:tcW w:w="65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人事部门负责人（签字）：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办公电话：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71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  盖章（人事部门公章）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         年  月  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  <w:t>待业证明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国际认证认可监督管理委员会人事部：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×××同志，性别，身份证号码为：××××，其户籍在××××，现系待业人员。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71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  盖章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          年  月  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注：该证明由户籍所在地居委会、社区、街道、乡镇或相关劳动社会保障机构开具。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003B6"/>
    <w:rsid w:val="61A003B6"/>
    <w:rsid w:val="6D10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2018-02-02T11:46:00Z</dcterms:created>
  <dc:creator>向青釉</dc:creator>
  <cp:lastModifiedBy>向青釉</cp:lastModifiedBy>
  <dcterms:modified xsi:type="dcterms:W3CDTF">2018-02-02T11:49:49Z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